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A3" w:rsidRPr="003379B6" w:rsidRDefault="00EE00A3" w:rsidP="003379B6">
      <w:pPr>
        <w:spacing w:line="276" w:lineRule="auto"/>
        <w:rPr>
          <w:rFonts w:ascii="Times New Roman" w:eastAsia="Arial" w:hAnsi="Times New Roman" w:cs="Times New Roman"/>
          <w:b/>
          <w:bCs/>
          <w:sz w:val="24"/>
          <w:szCs w:val="24"/>
        </w:rPr>
      </w:pPr>
    </w:p>
    <w:p w:rsidR="00EE00A3" w:rsidRPr="003379B6" w:rsidRDefault="00EE00A3" w:rsidP="003379B6">
      <w:pPr>
        <w:pStyle w:val="Header"/>
        <w:tabs>
          <w:tab w:val="right" w:pos="9781"/>
        </w:tabs>
        <w:spacing w:line="276" w:lineRule="auto"/>
      </w:pPr>
      <w:r w:rsidRPr="003379B6">
        <w:rPr>
          <w:noProof/>
          <w:lang w:val="en-US" w:eastAsia="en-US"/>
        </w:rPr>
        <w:drawing>
          <wp:inline distT="0" distB="0" distL="0" distR="0">
            <wp:extent cx="17526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r w:rsidRPr="003379B6">
        <w:tab/>
      </w:r>
      <w:r w:rsidRPr="003379B6">
        <w:tab/>
      </w:r>
      <w:r w:rsidRPr="003379B6">
        <w:rPr>
          <w:noProof/>
          <w:lang w:val="en-US" w:eastAsia="en-US"/>
        </w:rPr>
        <w:drawing>
          <wp:inline distT="0" distB="0" distL="0" distR="0">
            <wp:extent cx="15716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p w:rsidR="0029741C" w:rsidRPr="003379B6" w:rsidRDefault="00662FED" w:rsidP="003379B6">
      <w:pPr>
        <w:suppressAutoHyphens/>
        <w:spacing w:after="0" w:line="276" w:lineRule="auto"/>
        <w:jc w:val="right"/>
        <w:rPr>
          <w:rFonts w:ascii="Times New Roman" w:eastAsia="Times New Roman" w:hAnsi="Times New Roman" w:cs="Times New Roman"/>
          <w:b/>
          <w:sz w:val="24"/>
          <w:szCs w:val="24"/>
          <w:lang w:eastAsia="ar-SA"/>
        </w:rPr>
      </w:pPr>
      <w:r w:rsidRPr="003379B6">
        <w:rPr>
          <w:rFonts w:ascii="Times New Roman" w:eastAsia="Times New Roman" w:hAnsi="Times New Roman" w:cs="Times New Roman"/>
          <w:b/>
          <w:sz w:val="24"/>
          <w:szCs w:val="24"/>
          <w:lang w:eastAsia="ar-SA"/>
        </w:rPr>
        <w:t>Приложение № 2</w:t>
      </w:r>
    </w:p>
    <w:p w:rsidR="0029741C" w:rsidRPr="003379B6" w:rsidRDefault="0029741C" w:rsidP="003379B6">
      <w:pPr>
        <w:suppressAutoHyphens/>
        <w:spacing w:after="0" w:line="276" w:lineRule="auto"/>
        <w:jc w:val="right"/>
        <w:rPr>
          <w:rFonts w:ascii="Times New Roman" w:eastAsia="Times New Roman" w:hAnsi="Times New Roman" w:cs="Times New Roman"/>
          <w:b/>
          <w:sz w:val="24"/>
          <w:szCs w:val="24"/>
          <w:lang w:eastAsia="ar-SA"/>
        </w:rPr>
      </w:pPr>
    </w:p>
    <w:p w:rsidR="0029741C" w:rsidRPr="003379B6" w:rsidRDefault="0029741C" w:rsidP="003379B6">
      <w:pPr>
        <w:suppressAutoHyphens/>
        <w:spacing w:after="0" w:line="276" w:lineRule="auto"/>
        <w:jc w:val="center"/>
        <w:rPr>
          <w:rFonts w:ascii="Times New Roman" w:eastAsia="Times New Roman" w:hAnsi="Times New Roman" w:cs="Times New Roman"/>
          <w:b/>
          <w:sz w:val="24"/>
          <w:szCs w:val="24"/>
          <w:lang w:eastAsia="ar-SA"/>
        </w:rPr>
      </w:pPr>
    </w:p>
    <w:p w:rsidR="0029741C" w:rsidRPr="003379B6" w:rsidRDefault="0029741C" w:rsidP="003379B6">
      <w:pPr>
        <w:suppressAutoHyphens/>
        <w:spacing w:after="0" w:line="276" w:lineRule="auto"/>
        <w:jc w:val="center"/>
        <w:rPr>
          <w:rFonts w:ascii="Times New Roman" w:eastAsia="Times New Roman" w:hAnsi="Times New Roman" w:cs="Times New Roman"/>
          <w:b/>
          <w:sz w:val="24"/>
          <w:szCs w:val="24"/>
          <w:lang w:eastAsia="ar-SA"/>
        </w:rPr>
      </w:pPr>
      <w:r w:rsidRPr="003379B6">
        <w:rPr>
          <w:rFonts w:ascii="Times New Roman" w:eastAsia="Times New Roman" w:hAnsi="Times New Roman" w:cs="Times New Roman"/>
          <w:b/>
          <w:sz w:val="24"/>
          <w:szCs w:val="24"/>
          <w:lang w:eastAsia="ar-SA"/>
        </w:rPr>
        <w:t xml:space="preserve">ПРОЕКТ НА ДОГОВОР </w:t>
      </w:r>
    </w:p>
    <w:p w:rsidR="0029741C" w:rsidRPr="003379B6" w:rsidRDefault="0029741C" w:rsidP="003379B6">
      <w:pPr>
        <w:suppressAutoHyphens/>
        <w:spacing w:after="0" w:line="276" w:lineRule="auto"/>
        <w:rPr>
          <w:rFonts w:ascii="Times New Roman" w:eastAsia="Times New Roman" w:hAnsi="Times New Roman" w:cs="Times New Roman"/>
          <w:b/>
          <w:color w:val="000000"/>
          <w:sz w:val="24"/>
          <w:szCs w:val="24"/>
          <w:lang w:eastAsia="bg-BG"/>
        </w:rPr>
      </w:pPr>
    </w:p>
    <w:p w:rsidR="0031069C" w:rsidRPr="003379B6" w:rsidRDefault="0031069C" w:rsidP="003379B6">
      <w:pPr>
        <w:spacing w:line="276" w:lineRule="auto"/>
        <w:jc w:val="center"/>
        <w:rPr>
          <w:rFonts w:ascii="Times New Roman" w:eastAsia="Calibri" w:hAnsi="Times New Roman" w:cs="Times New Roman"/>
          <w:b/>
          <w:sz w:val="24"/>
          <w:szCs w:val="24"/>
        </w:rPr>
      </w:pPr>
      <w:r w:rsidRPr="003379B6">
        <w:rPr>
          <w:rFonts w:ascii="Times New Roman" w:eastAsia="Calibri" w:hAnsi="Times New Roman" w:cs="Times New Roman"/>
          <w:b/>
          <w:sz w:val="24"/>
          <w:szCs w:val="24"/>
        </w:rPr>
        <w:t>№…………/....................20</w:t>
      </w:r>
      <w:r w:rsidR="00EE00A3" w:rsidRPr="003379B6">
        <w:rPr>
          <w:rFonts w:ascii="Times New Roman" w:eastAsia="Calibri" w:hAnsi="Times New Roman" w:cs="Times New Roman"/>
          <w:b/>
          <w:sz w:val="24"/>
          <w:szCs w:val="24"/>
        </w:rPr>
        <w:t>20</w:t>
      </w:r>
      <w:r w:rsidRPr="003379B6">
        <w:rPr>
          <w:rFonts w:ascii="Times New Roman" w:eastAsia="Calibri" w:hAnsi="Times New Roman" w:cs="Times New Roman"/>
          <w:b/>
          <w:sz w:val="24"/>
          <w:szCs w:val="24"/>
        </w:rPr>
        <w:t>г.</w:t>
      </w:r>
    </w:p>
    <w:p w:rsidR="006D1EB8" w:rsidRDefault="0031069C" w:rsidP="003379B6">
      <w:pPr>
        <w:spacing w:line="276" w:lineRule="auto"/>
        <w:jc w:val="both"/>
        <w:rPr>
          <w:rFonts w:ascii="Times New Roman" w:eastAsia="Batang" w:hAnsi="Times New Roman" w:cs="Times New Roman"/>
          <w:sz w:val="24"/>
          <w:szCs w:val="24"/>
          <w:lang w:eastAsia="ko-KR"/>
        </w:rPr>
      </w:pPr>
      <w:r w:rsidRPr="003379B6">
        <w:rPr>
          <w:rFonts w:ascii="Times New Roman" w:eastAsia="Batang" w:hAnsi="Times New Roman" w:cs="Times New Roman"/>
          <w:sz w:val="24"/>
          <w:szCs w:val="24"/>
          <w:lang w:eastAsia="ko-KR"/>
        </w:rPr>
        <w:tab/>
      </w:r>
    </w:p>
    <w:p w:rsidR="009A425A" w:rsidRPr="003379B6" w:rsidRDefault="0031069C" w:rsidP="003379B6">
      <w:pPr>
        <w:spacing w:line="276" w:lineRule="auto"/>
        <w:jc w:val="both"/>
        <w:rPr>
          <w:rFonts w:ascii="Times New Roman" w:eastAsia="Times New Roman" w:hAnsi="Times New Roman" w:cs="Times New Roman"/>
          <w:i/>
          <w:color w:val="000000"/>
          <w:sz w:val="24"/>
          <w:szCs w:val="24"/>
          <w:lang w:eastAsia="bg-BG"/>
        </w:rPr>
      </w:pPr>
      <w:r w:rsidRPr="003379B6">
        <w:rPr>
          <w:rFonts w:ascii="Times New Roman" w:eastAsia="Times New Roman" w:hAnsi="Times New Roman" w:cs="Times New Roman"/>
          <w:sz w:val="24"/>
          <w:szCs w:val="24"/>
          <w:lang w:eastAsia="bg-BG"/>
        </w:rPr>
        <w:t>Днес ........................ в гр. …………… На основание чл. 112, ал. 1 от ЗОП и Решение  за избор на изпълнител №....../........20</w:t>
      </w:r>
      <w:r w:rsidR="00EE00A3" w:rsidRPr="003379B6">
        <w:rPr>
          <w:rFonts w:ascii="Times New Roman" w:eastAsia="Times New Roman" w:hAnsi="Times New Roman" w:cs="Times New Roman"/>
          <w:sz w:val="24"/>
          <w:szCs w:val="24"/>
          <w:lang w:eastAsia="bg-BG"/>
        </w:rPr>
        <w:t>20</w:t>
      </w:r>
      <w:r w:rsidRPr="003379B6">
        <w:rPr>
          <w:rFonts w:ascii="Times New Roman" w:eastAsia="Times New Roman" w:hAnsi="Times New Roman" w:cs="Times New Roman"/>
          <w:sz w:val="24"/>
          <w:szCs w:val="24"/>
          <w:lang w:eastAsia="bg-BG"/>
        </w:rPr>
        <w:t xml:space="preserve"> г. на Възложителя за определяне на изпълнител  на обществена поръчка с </w:t>
      </w:r>
      <w:r w:rsidRPr="003379B6">
        <w:rPr>
          <w:rFonts w:ascii="Times New Roman" w:eastAsia="Times New Roman" w:hAnsi="Times New Roman" w:cs="Times New Roman"/>
          <w:color w:val="000000"/>
          <w:sz w:val="24"/>
          <w:szCs w:val="24"/>
          <w:lang w:val="ru-RU" w:eastAsia="bg-BG"/>
        </w:rPr>
        <w:t>предмет</w:t>
      </w:r>
      <w:r w:rsidR="00AA43B9" w:rsidRPr="003379B6">
        <w:rPr>
          <w:rFonts w:ascii="Times New Roman" w:eastAsia="Times New Roman" w:hAnsi="Times New Roman" w:cs="Times New Roman"/>
          <w:color w:val="000000"/>
          <w:sz w:val="24"/>
          <w:szCs w:val="24"/>
          <w:lang w:val="ru-RU" w:eastAsia="bg-BG"/>
        </w:rPr>
        <w:t xml:space="preserve">: </w:t>
      </w:r>
      <w:bookmarkStart w:id="0" w:name="_Hlk536197990"/>
      <w:r w:rsidR="00EE00A3" w:rsidRPr="003379B6">
        <w:rPr>
          <w:rFonts w:ascii="Times New Roman" w:eastAsia="Times New Roman" w:hAnsi="Times New Roman" w:cs="Times New Roman"/>
          <w:b/>
          <w:color w:val="000000"/>
          <w:sz w:val="24"/>
          <w:szCs w:val="24"/>
          <w:lang w:eastAsia="bg-BG"/>
        </w:rPr>
        <w:t>„Избор на изпълнител за предоставяне на външни експерти към екипа за управление на проект „</w:t>
      </w:r>
      <w:bookmarkStart w:id="1" w:name="_Hlk35686932"/>
      <w:r w:rsidR="00EE00A3" w:rsidRPr="003379B6">
        <w:rPr>
          <w:rFonts w:ascii="Times New Roman" w:eastAsia="Times New Roman" w:hAnsi="Times New Roman" w:cs="Times New Roman"/>
          <w:b/>
          <w:color w:val="000000"/>
          <w:sz w:val="24"/>
          <w:szCs w:val="24"/>
          <w:lang w:eastAsia="bg-BG"/>
        </w:rPr>
        <w:t xml:space="preserve">Проектиране и изграждане на </w:t>
      </w:r>
      <w:proofErr w:type="spellStart"/>
      <w:r w:rsidR="00EE00A3" w:rsidRPr="003379B6">
        <w:rPr>
          <w:rFonts w:ascii="Times New Roman" w:eastAsia="Times New Roman" w:hAnsi="Times New Roman" w:cs="Times New Roman"/>
          <w:b/>
          <w:color w:val="000000"/>
          <w:sz w:val="24"/>
          <w:szCs w:val="24"/>
          <w:lang w:eastAsia="bg-BG"/>
        </w:rPr>
        <w:t>компостиращa</w:t>
      </w:r>
      <w:proofErr w:type="spellEnd"/>
      <w:r w:rsidR="00EE00A3" w:rsidRPr="003379B6">
        <w:rPr>
          <w:rFonts w:ascii="Times New Roman" w:eastAsia="Times New Roman" w:hAnsi="Times New Roman" w:cs="Times New Roman"/>
          <w:b/>
          <w:color w:val="000000"/>
          <w:sz w:val="24"/>
          <w:szCs w:val="24"/>
          <w:lang w:eastAsia="bg-BG"/>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bookmarkEnd w:id="1"/>
      <w:r w:rsidR="00EE00A3" w:rsidRPr="003379B6">
        <w:rPr>
          <w:rFonts w:ascii="Times New Roman" w:eastAsia="Times New Roman" w:hAnsi="Times New Roman" w:cs="Times New Roman"/>
          <w:b/>
          <w:color w:val="000000"/>
          <w:sz w:val="24"/>
          <w:szCs w:val="24"/>
          <w:lang w:eastAsia="bg-BG"/>
        </w:rPr>
        <w:t>“ по две обособени позиции</w:t>
      </w:r>
      <w:r w:rsidR="009A425A" w:rsidRPr="003379B6">
        <w:rPr>
          <w:rFonts w:ascii="Times New Roman" w:eastAsia="Times New Roman" w:hAnsi="Times New Roman" w:cs="Times New Roman"/>
          <w:b/>
          <w:color w:val="000000"/>
          <w:sz w:val="24"/>
          <w:szCs w:val="24"/>
          <w:lang w:eastAsia="bg-BG"/>
        </w:rPr>
        <w:t xml:space="preserve">“, Обособена позиция № …………… </w:t>
      </w:r>
      <w:r w:rsidR="009A425A" w:rsidRPr="003379B6">
        <w:rPr>
          <w:rFonts w:ascii="Times New Roman" w:eastAsia="Times New Roman" w:hAnsi="Times New Roman" w:cs="Times New Roman"/>
          <w:i/>
          <w:color w:val="000000"/>
          <w:sz w:val="24"/>
          <w:szCs w:val="24"/>
          <w:lang w:eastAsia="bg-BG"/>
        </w:rPr>
        <w:t>(посочва се номерът и наименованието на обособената позиция, за която се сключва договор)</w:t>
      </w:r>
    </w:p>
    <w:bookmarkEnd w:id="0"/>
    <w:p w:rsidR="0031069C" w:rsidRPr="003379B6" w:rsidRDefault="0031069C" w:rsidP="003379B6">
      <w:pPr>
        <w:tabs>
          <w:tab w:val="left" w:pos="0"/>
        </w:tabs>
        <w:suppressAutoHyphens/>
        <w:spacing w:line="276" w:lineRule="auto"/>
        <w:jc w:val="both"/>
        <w:rPr>
          <w:rFonts w:ascii="Times New Roman" w:eastAsia="Times New Roman" w:hAnsi="Times New Roman" w:cs="Times New Roman"/>
          <w:b/>
          <w:i/>
          <w:sz w:val="24"/>
          <w:szCs w:val="24"/>
          <w:u w:val="single"/>
          <w:lang w:eastAsia="bg-BG"/>
        </w:rPr>
      </w:pPr>
      <w:r w:rsidRPr="003379B6">
        <w:rPr>
          <w:rFonts w:ascii="Times New Roman" w:eastAsia="Times New Roman" w:hAnsi="Times New Roman" w:cs="Times New Roman"/>
          <w:b/>
          <w:i/>
          <w:sz w:val="24"/>
          <w:szCs w:val="24"/>
          <w:lang w:eastAsia="bg-BG"/>
        </w:rPr>
        <w:t xml:space="preserve"> </w:t>
      </w:r>
      <w:r w:rsidRPr="003379B6">
        <w:rPr>
          <w:rFonts w:ascii="Times New Roman" w:eastAsia="Times New Roman" w:hAnsi="Times New Roman" w:cs="Times New Roman"/>
          <w:sz w:val="24"/>
          <w:szCs w:val="24"/>
          <w:lang w:eastAsia="bg-BG"/>
        </w:rPr>
        <w:t>между:</w:t>
      </w:r>
    </w:p>
    <w:p w:rsidR="009A425A" w:rsidRPr="003379B6" w:rsidRDefault="00EE00A3" w:rsidP="003379B6">
      <w:pPr>
        <w:spacing w:after="0" w:line="276" w:lineRule="auto"/>
        <w:ind w:firstLine="567"/>
        <w:jc w:val="both"/>
        <w:rPr>
          <w:rFonts w:ascii="Times New Roman" w:eastAsia="Calibri" w:hAnsi="Times New Roman" w:cs="Times New Roman"/>
          <w:iCs/>
          <w:sz w:val="24"/>
          <w:szCs w:val="24"/>
        </w:rPr>
      </w:pPr>
      <w:r w:rsidRPr="003379B6">
        <w:rPr>
          <w:rFonts w:ascii="Times New Roman" w:eastAsia="Calibri" w:hAnsi="Times New Roman" w:cs="Times New Roman"/>
          <w:b/>
          <w:bCs/>
          <w:iCs/>
          <w:sz w:val="24"/>
          <w:szCs w:val="24"/>
        </w:rPr>
        <w:t>ОБЩИНА СЪЕДИНЕНИЕ</w:t>
      </w:r>
      <w:r w:rsidR="009A425A" w:rsidRPr="003379B6">
        <w:rPr>
          <w:rFonts w:ascii="Times New Roman" w:eastAsia="Calibri" w:hAnsi="Times New Roman" w:cs="Times New Roman"/>
          <w:sz w:val="24"/>
          <w:szCs w:val="24"/>
        </w:rPr>
        <w:t xml:space="preserve">, ЕИК </w:t>
      </w:r>
      <w:r w:rsidRPr="003379B6">
        <w:rPr>
          <w:rFonts w:ascii="Times New Roman" w:eastAsia="Calibri" w:hAnsi="Times New Roman" w:cs="Times New Roman"/>
          <w:sz w:val="24"/>
          <w:szCs w:val="24"/>
        </w:rPr>
        <w:t>000471640</w:t>
      </w:r>
      <w:r w:rsidR="009A425A" w:rsidRPr="003379B6">
        <w:rPr>
          <w:rFonts w:ascii="Times New Roman" w:eastAsia="Calibri" w:hAnsi="Times New Roman" w:cs="Times New Roman"/>
          <w:sz w:val="24"/>
          <w:szCs w:val="24"/>
        </w:rPr>
        <w:t xml:space="preserve">, с адрес: гр. </w:t>
      </w:r>
      <w:bookmarkStart w:id="2" w:name="_Hlk35686900"/>
      <w:r w:rsidRPr="003379B6">
        <w:rPr>
          <w:rFonts w:ascii="Times New Roman" w:eastAsia="Calibri" w:hAnsi="Times New Roman" w:cs="Times New Roman"/>
          <w:sz w:val="24"/>
          <w:szCs w:val="24"/>
        </w:rPr>
        <w:t>Съединение</w:t>
      </w:r>
      <w:bookmarkEnd w:id="2"/>
      <w:r w:rsidR="009A425A" w:rsidRPr="003379B6">
        <w:rPr>
          <w:rFonts w:ascii="Times New Roman" w:eastAsia="Calibri" w:hAnsi="Times New Roman" w:cs="Times New Roman"/>
          <w:sz w:val="24"/>
          <w:szCs w:val="24"/>
        </w:rPr>
        <w:t xml:space="preserve">, </w:t>
      </w:r>
      <w:r w:rsidRPr="003379B6">
        <w:rPr>
          <w:rFonts w:ascii="Times New Roman" w:eastAsia="Calibri" w:hAnsi="Times New Roman" w:cs="Times New Roman"/>
          <w:sz w:val="24"/>
          <w:szCs w:val="24"/>
        </w:rPr>
        <w:t>б</w:t>
      </w:r>
      <w:r w:rsidR="009A425A" w:rsidRPr="003379B6">
        <w:rPr>
          <w:rFonts w:ascii="Times New Roman" w:eastAsia="Calibri" w:hAnsi="Times New Roman" w:cs="Times New Roman"/>
          <w:sz w:val="24"/>
          <w:szCs w:val="24"/>
        </w:rPr>
        <w:t>ул. „</w:t>
      </w:r>
      <w:r w:rsidRPr="003379B6">
        <w:rPr>
          <w:rFonts w:ascii="Times New Roman" w:eastAsia="Calibri" w:hAnsi="Times New Roman" w:cs="Times New Roman"/>
          <w:sz w:val="24"/>
          <w:szCs w:val="24"/>
        </w:rPr>
        <w:t>Шести Септември</w:t>
      </w:r>
      <w:r w:rsidR="009A425A" w:rsidRPr="003379B6">
        <w:rPr>
          <w:rFonts w:ascii="Times New Roman" w:eastAsia="Calibri" w:hAnsi="Times New Roman" w:cs="Times New Roman"/>
          <w:sz w:val="24"/>
          <w:szCs w:val="24"/>
        </w:rPr>
        <w:t xml:space="preserve">” № 13, представлявана от </w:t>
      </w:r>
      <w:r w:rsidRPr="003379B6">
        <w:rPr>
          <w:rFonts w:ascii="Times New Roman" w:eastAsia="Calibri" w:hAnsi="Times New Roman" w:cs="Times New Roman"/>
          <w:sz w:val="24"/>
          <w:szCs w:val="24"/>
        </w:rPr>
        <w:t>…………………..</w:t>
      </w:r>
      <w:r w:rsidR="009A425A" w:rsidRPr="003379B6">
        <w:rPr>
          <w:rFonts w:ascii="Times New Roman" w:eastAsia="Calibri" w:hAnsi="Times New Roman" w:cs="Times New Roman"/>
          <w:sz w:val="24"/>
          <w:szCs w:val="24"/>
        </w:rPr>
        <w:t xml:space="preserve">-  Кмет  </w:t>
      </w:r>
      <w:r w:rsidR="009A425A" w:rsidRPr="003379B6">
        <w:rPr>
          <w:rFonts w:ascii="Times New Roman" w:eastAsia="Calibri" w:hAnsi="Times New Roman" w:cs="Times New Roman"/>
          <w:bCs/>
          <w:sz w:val="24"/>
          <w:szCs w:val="24"/>
        </w:rPr>
        <w:t xml:space="preserve"> на Община </w:t>
      </w:r>
      <w:r w:rsidRPr="003379B6">
        <w:rPr>
          <w:rFonts w:ascii="Times New Roman" w:eastAsia="Calibri" w:hAnsi="Times New Roman" w:cs="Times New Roman"/>
          <w:bCs/>
          <w:sz w:val="24"/>
          <w:szCs w:val="24"/>
        </w:rPr>
        <w:t xml:space="preserve">Съединение </w:t>
      </w:r>
      <w:r w:rsidR="009A425A" w:rsidRPr="003379B6">
        <w:rPr>
          <w:rFonts w:ascii="Times New Roman" w:eastAsia="Times New Roman" w:hAnsi="Times New Roman" w:cs="Times New Roman"/>
          <w:sz w:val="24"/>
          <w:szCs w:val="24"/>
        </w:rPr>
        <w:t>и …………… - Главен счетоводител</w:t>
      </w:r>
      <w:r w:rsidR="009A425A" w:rsidRPr="003379B6">
        <w:rPr>
          <w:rFonts w:ascii="Times New Roman" w:eastAsia="Calibri" w:hAnsi="Times New Roman" w:cs="Times New Roman"/>
          <w:sz w:val="24"/>
          <w:szCs w:val="24"/>
        </w:rPr>
        <w:t xml:space="preserve"> от една страна, наричана по-долу за краткост  </w:t>
      </w:r>
      <w:r w:rsidR="009A425A" w:rsidRPr="003379B6">
        <w:rPr>
          <w:rFonts w:ascii="Times New Roman" w:eastAsia="Calibri" w:hAnsi="Times New Roman" w:cs="Times New Roman"/>
          <w:b/>
          <w:bCs/>
          <w:iCs/>
          <w:sz w:val="24"/>
          <w:szCs w:val="24"/>
        </w:rPr>
        <w:t>ВЪЗЛОЖИТЕЛ</w:t>
      </w:r>
    </w:p>
    <w:p w:rsidR="009A425A" w:rsidRPr="003379B6" w:rsidRDefault="009A425A" w:rsidP="003379B6">
      <w:pPr>
        <w:widowControl w:val="0"/>
        <w:spacing w:afterLines="40" w:after="96" w:line="276" w:lineRule="auto"/>
        <w:jc w:val="both"/>
        <w:rPr>
          <w:rFonts w:ascii="Times New Roman" w:eastAsia="Calibri" w:hAnsi="Times New Roman" w:cs="Times New Roman"/>
          <w:color w:val="FF0000"/>
          <w:sz w:val="24"/>
          <w:szCs w:val="24"/>
          <w:lang w:eastAsia="bg-BG" w:bidi="bg-BG"/>
        </w:rPr>
      </w:pPr>
    </w:p>
    <w:p w:rsidR="009A425A" w:rsidRPr="003379B6" w:rsidRDefault="009A425A" w:rsidP="003379B6">
      <w:pPr>
        <w:autoSpaceDE w:val="0"/>
        <w:autoSpaceDN w:val="0"/>
        <w:adjustRightInd w:val="0"/>
        <w:spacing w:after="0" w:line="276" w:lineRule="auto"/>
        <w:jc w:val="both"/>
        <w:rPr>
          <w:rFonts w:ascii="Times New Roman" w:eastAsia="Batang" w:hAnsi="Times New Roman" w:cs="Times New Roman"/>
          <w:sz w:val="24"/>
          <w:szCs w:val="24"/>
        </w:rPr>
      </w:pPr>
      <w:r w:rsidRPr="003379B6">
        <w:rPr>
          <w:rFonts w:ascii="Times New Roman" w:eastAsia="Batang" w:hAnsi="Times New Roman" w:cs="Times New Roman"/>
          <w:sz w:val="24"/>
          <w:szCs w:val="24"/>
        </w:rPr>
        <w:t>и</w:t>
      </w:r>
    </w:p>
    <w:p w:rsidR="009A425A" w:rsidRPr="003379B6" w:rsidRDefault="009A425A" w:rsidP="003379B6">
      <w:pPr>
        <w:autoSpaceDE w:val="0"/>
        <w:autoSpaceDN w:val="0"/>
        <w:adjustRightInd w:val="0"/>
        <w:spacing w:after="0" w:line="276" w:lineRule="auto"/>
        <w:jc w:val="both"/>
        <w:rPr>
          <w:rFonts w:ascii="Times New Roman" w:eastAsia="Batang" w:hAnsi="Times New Roman" w:cs="Times New Roman"/>
          <w:sz w:val="24"/>
          <w:szCs w:val="24"/>
        </w:rPr>
      </w:pPr>
    </w:p>
    <w:p w:rsidR="009A425A" w:rsidRPr="003379B6" w:rsidRDefault="009A425A" w:rsidP="003379B6">
      <w:pPr>
        <w:autoSpaceDE w:val="0"/>
        <w:autoSpaceDN w:val="0"/>
        <w:adjustRightInd w:val="0"/>
        <w:spacing w:after="0" w:line="276" w:lineRule="auto"/>
        <w:jc w:val="both"/>
        <w:rPr>
          <w:rFonts w:ascii="Times New Roman" w:eastAsia="Batang" w:hAnsi="Times New Roman" w:cs="Times New Roman"/>
          <w:sz w:val="24"/>
          <w:szCs w:val="24"/>
        </w:rPr>
      </w:pPr>
      <w:r w:rsidRPr="003379B6">
        <w:rPr>
          <w:rFonts w:ascii="Times New Roman" w:eastAsia="Batang" w:hAnsi="Times New Roman" w:cs="Times New Roman"/>
          <w:sz w:val="24"/>
          <w:szCs w:val="24"/>
        </w:rPr>
        <w:t xml:space="preserve">…………………., ЕИК …………….., със седалище и адрес на управление: ……………………………, представлявано от………………, ЕГН…………………….., в качеството му на……………………., от друга страна като </w:t>
      </w:r>
      <w:r w:rsidRPr="003379B6">
        <w:rPr>
          <w:rFonts w:ascii="Times New Roman" w:eastAsia="Batang" w:hAnsi="Times New Roman" w:cs="Times New Roman"/>
          <w:b/>
          <w:sz w:val="24"/>
          <w:szCs w:val="24"/>
        </w:rPr>
        <w:t>ИЗПЪЛНИТЕЛ,</w:t>
      </w:r>
      <w:r w:rsidRPr="003379B6">
        <w:rPr>
          <w:rFonts w:ascii="Times New Roman" w:eastAsia="Batang" w:hAnsi="Times New Roman" w:cs="Times New Roman"/>
          <w:sz w:val="24"/>
          <w:szCs w:val="24"/>
        </w:rPr>
        <w:t xml:space="preserve"> </w:t>
      </w:r>
    </w:p>
    <w:p w:rsidR="009A425A" w:rsidRPr="003379B6" w:rsidRDefault="009A425A" w:rsidP="003379B6">
      <w:pPr>
        <w:autoSpaceDE w:val="0"/>
        <w:autoSpaceDN w:val="0"/>
        <w:adjustRightInd w:val="0"/>
        <w:spacing w:after="0" w:line="276" w:lineRule="auto"/>
        <w:jc w:val="both"/>
        <w:rPr>
          <w:rFonts w:ascii="Times New Roman" w:eastAsia="Batang" w:hAnsi="Times New Roman" w:cs="Times New Roman"/>
          <w:sz w:val="24"/>
          <w:szCs w:val="24"/>
        </w:rPr>
      </w:pPr>
    </w:p>
    <w:p w:rsidR="009A425A" w:rsidRPr="003379B6" w:rsidRDefault="009A425A" w:rsidP="003379B6">
      <w:pPr>
        <w:spacing w:line="276" w:lineRule="auto"/>
        <w:jc w:val="both"/>
        <w:rPr>
          <w:rFonts w:ascii="Times New Roman" w:eastAsia="Times New Roman" w:hAnsi="Times New Roman" w:cs="Times New Roman"/>
          <w:i/>
          <w:color w:val="000000"/>
          <w:sz w:val="24"/>
          <w:szCs w:val="24"/>
          <w:lang w:eastAsia="bg-BG"/>
        </w:rPr>
      </w:pPr>
      <w:r w:rsidRPr="003379B6">
        <w:rPr>
          <w:rFonts w:ascii="Times New Roman" w:eastAsia="Batang" w:hAnsi="Times New Roman" w:cs="Times New Roman"/>
          <w:sz w:val="24"/>
          <w:szCs w:val="24"/>
        </w:rPr>
        <w:t xml:space="preserve">и на основание чл. 112 ЗОП, във връзка с проведената процедура за възлагане на обществена поръчка с предмет: </w:t>
      </w:r>
      <w:r w:rsidRPr="003379B6">
        <w:rPr>
          <w:rFonts w:ascii="Times New Roman" w:eastAsia="Batang" w:hAnsi="Times New Roman" w:cs="Times New Roman"/>
          <w:b/>
          <w:sz w:val="24"/>
          <w:szCs w:val="24"/>
        </w:rPr>
        <w:t>„…………………………….“</w:t>
      </w:r>
      <w:r w:rsidRPr="003379B6">
        <w:rPr>
          <w:rFonts w:ascii="Times New Roman" w:eastAsia="Batang" w:hAnsi="Times New Roman" w:cs="Times New Roman"/>
          <w:sz w:val="24"/>
          <w:szCs w:val="24"/>
        </w:rPr>
        <w:t xml:space="preserve">, </w:t>
      </w:r>
      <w:r w:rsidR="000D24B0" w:rsidRPr="003379B6">
        <w:rPr>
          <w:rFonts w:ascii="Times New Roman" w:eastAsia="Times New Roman" w:hAnsi="Times New Roman" w:cs="Times New Roman"/>
          <w:b/>
          <w:color w:val="000000"/>
          <w:sz w:val="24"/>
          <w:szCs w:val="24"/>
          <w:lang w:eastAsia="bg-BG"/>
        </w:rPr>
        <w:t xml:space="preserve">Обособена позиция № …………… </w:t>
      </w:r>
      <w:r w:rsidR="000D24B0" w:rsidRPr="003379B6">
        <w:rPr>
          <w:rFonts w:ascii="Times New Roman" w:eastAsia="Times New Roman" w:hAnsi="Times New Roman" w:cs="Times New Roman"/>
          <w:i/>
          <w:color w:val="000000"/>
          <w:sz w:val="24"/>
          <w:szCs w:val="24"/>
          <w:lang w:eastAsia="bg-BG"/>
        </w:rPr>
        <w:t xml:space="preserve">(посочва се номерът и наименованието на обособената позиция, за която се сключва договор) </w:t>
      </w:r>
      <w:r w:rsidRPr="003379B6">
        <w:rPr>
          <w:rFonts w:ascii="Times New Roman" w:eastAsia="Batang" w:hAnsi="Times New Roman" w:cs="Times New Roman"/>
          <w:sz w:val="24"/>
          <w:szCs w:val="24"/>
        </w:rPr>
        <w:t>се сключи настоящият договор, с който страните по него се споразумяха за следното:</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І. ПРЕДМЕТ НА ДОГОВОРА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Чл. 1. (1) ВЪЗЛОЖИТЕЛЯТ възлага, а ИЗПЪЛНИТЕЛЯТ приема срещу възнаграждение да извърши следната услуга по </w:t>
      </w:r>
      <w:r w:rsidR="00B323D1" w:rsidRPr="003379B6">
        <w:rPr>
          <w:rFonts w:ascii="Times New Roman" w:eastAsia="Times New Roman" w:hAnsi="Times New Roman" w:cs="Times New Roman"/>
          <w:b/>
          <w:color w:val="000000"/>
          <w:sz w:val="24"/>
          <w:szCs w:val="24"/>
          <w:lang w:eastAsia="bg-BG"/>
        </w:rPr>
        <w:t>о</w:t>
      </w:r>
      <w:r w:rsidR="0031069C" w:rsidRPr="003379B6">
        <w:rPr>
          <w:rFonts w:ascii="Times New Roman" w:eastAsia="Times New Roman" w:hAnsi="Times New Roman" w:cs="Times New Roman"/>
          <w:b/>
          <w:color w:val="000000"/>
          <w:sz w:val="24"/>
          <w:szCs w:val="24"/>
          <w:lang w:eastAsia="bg-BG"/>
        </w:rPr>
        <w:t xml:space="preserve">сигуряване на външна експертна помощ при организация и управление на проект </w:t>
      </w:r>
      <w:r w:rsidR="009A425A" w:rsidRPr="003379B6">
        <w:rPr>
          <w:rFonts w:ascii="Times New Roman" w:eastAsia="Times New Roman" w:hAnsi="Times New Roman" w:cs="Times New Roman"/>
          <w:b/>
          <w:color w:val="000000"/>
          <w:sz w:val="24"/>
          <w:szCs w:val="24"/>
          <w:lang w:eastAsia="bg-BG"/>
        </w:rPr>
        <w:t>„</w:t>
      </w:r>
      <w:r w:rsidR="00EE00A3" w:rsidRPr="003379B6">
        <w:rPr>
          <w:rFonts w:ascii="Times New Roman" w:eastAsia="Times New Roman" w:hAnsi="Times New Roman" w:cs="Times New Roman"/>
          <w:b/>
          <w:color w:val="000000"/>
          <w:sz w:val="24"/>
          <w:szCs w:val="24"/>
          <w:lang w:eastAsia="bg-BG"/>
        </w:rPr>
        <w:t xml:space="preserve">Проектиране и изграждане на </w:t>
      </w:r>
      <w:proofErr w:type="spellStart"/>
      <w:r w:rsidR="00EE00A3" w:rsidRPr="003379B6">
        <w:rPr>
          <w:rFonts w:ascii="Times New Roman" w:eastAsia="Times New Roman" w:hAnsi="Times New Roman" w:cs="Times New Roman"/>
          <w:b/>
          <w:color w:val="000000"/>
          <w:sz w:val="24"/>
          <w:szCs w:val="24"/>
          <w:lang w:eastAsia="bg-BG"/>
        </w:rPr>
        <w:t>компостиращa</w:t>
      </w:r>
      <w:proofErr w:type="spellEnd"/>
      <w:r w:rsidR="00EE00A3" w:rsidRPr="003379B6">
        <w:rPr>
          <w:rFonts w:ascii="Times New Roman" w:eastAsia="Times New Roman" w:hAnsi="Times New Roman" w:cs="Times New Roman"/>
          <w:b/>
          <w:color w:val="000000"/>
          <w:sz w:val="24"/>
          <w:szCs w:val="24"/>
          <w:lang w:eastAsia="bg-BG"/>
        </w:rPr>
        <w:t xml:space="preserve"> инсталация за разделно събрани зелени и/или биоразградими отпадъци, генерирани от </w:t>
      </w:r>
      <w:r w:rsidR="00EE00A3" w:rsidRPr="003379B6">
        <w:rPr>
          <w:rFonts w:ascii="Times New Roman" w:eastAsia="Times New Roman" w:hAnsi="Times New Roman" w:cs="Times New Roman"/>
          <w:b/>
          <w:color w:val="000000"/>
          <w:sz w:val="24"/>
          <w:szCs w:val="24"/>
          <w:lang w:eastAsia="bg-BG"/>
        </w:rPr>
        <w:lastRenderedPageBreak/>
        <w:t>община Съединение и община Стамболийски на територията на община Съединение</w:t>
      </w:r>
      <w:r w:rsidR="009A425A" w:rsidRPr="003379B6">
        <w:rPr>
          <w:rFonts w:ascii="Times New Roman" w:eastAsia="Times New Roman" w:hAnsi="Times New Roman" w:cs="Times New Roman"/>
          <w:b/>
          <w:color w:val="000000"/>
          <w:sz w:val="24"/>
          <w:szCs w:val="24"/>
          <w:lang w:eastAsia="bg-BG"/>
        </w:rPr>
        <w:t>“, финансиран по Оперативна програма „Околна среда 2014-2021 г.“</w:t>
      </w:r>
      <w:r w:rsidR="009A425A" w:rsidRPr="003379B6">
        <w:rPr>
          <w:rFonts w:ascii="Times New Roman" w:eastAsia="Times New Roman" w:hAnsi="Times New Roman" w:cs="Times New Roman"/>
          <w:color w:val="000000"/>
          <w:sz w:val="24"/>
          <w:szCs w:val="24"/>
          <w:lang w:eastAsia="bg-BG"/>
        </w:rPr>
        <w:t xml:space="preserve">, </w:t>
      </w:r>
      <w:r w:rsidRPr="003379B6">
        <w:rPr>
          <w:rFonts w:ascii="Times New Roman" w:eastAsia="Times New Roman" w:hAnsi="Times New Roman" w:cs="Times New Roman"/>
          <w:color w:val="000000"/>
          <w:sz w:val="24"/>
          <w:szCs w:val="24"/>
          <w:lang w:eastAsia="bg-BG"/>
        </w:rPr>
        <w:t>съгласно Техническата спецификация и Техническото предложение на Изпълнителя</w:t>
      </w:r>
      <w:r w:rsidR="0031069C" w:rsidRPr="003379B6">
        <w:rPr>
          <w:rFonts w:ascii="Times New Roman" w:eastAsia="Times New Roman" w:hAnsi="Times New Roman" w:cs="Times New Roman"/>
          <w:color w:val="000000"/>
          <w:sz w:val="24"/>
          <w:szCs w:val="24"/>
          <w:lang w:eastAsia="bg-BG"/>
        </w:rPr>
        <w:t>.</w:t>
      </w:r>
    </w:p>
    <w:p w:rsidR="00492946" w:rsidRPr="003379B6" w:rsidRDefault="00492946" w:rsidP="003379B6">
      <w:pPr>
        <w:widowControl w:val="0"/>
        <w:shd w:val="clear" w:color="auto" w:fill="FFFFFF"/>
        <w:tabs>
          <w:tab w:val="left" w:pos="567"/>
        </w:tabs>
        <w:autoSpaceDE w:val="0"/>
        <w:autoSpaceDN w:val="0"/>
        <w:adjustRightInd w:val="0"/>
        <w:spacing w:after="0" w:line="276" w:lineRule="auto"/>
        <w:ind w:right="72"/>
        <w:jc w:val="both"/>
        <w:rPr>
          <w:rFonts w:ascii="Times New Roman" w:hAnsi="Times New Roman" w:cs="Times New Roman"/>
          <w:sz w:val="24"/>
          <w:szCs w:val="24"/>
        </w:rPr>
      </w:pPr>
      <w:r w:rsidRPr="003379B6">
        <w:rPr>
          <w:rFonts w:ascii="Times New Roman" w:eastAsia="Times New Roman" w:hAnsi="Times New Roman" w:cs="Times New Roman"/>
          <w:b/>
          <w:sz w:val="24"/>
          <w:szCs w:val="24"/>
        </w:rPr>
        <w:t>(2)</w:t>
      </w:r>
      <w:r w:rsidRPr="003379B6">
        <w:rPr>
          <w:rFonts w:ascii="Times New Roman" w:hAnsi="Times New Roman" w:cs="Times New Roman"/>
          <w:sz w:val="24"/>
          <w:szCs w:val="24"/>
        </w:rPr>
        <w:t xml:space="preserve"> </w:t>
      </w:r>
      <w:r w:rsidRPr="003379B6">
        <w:rPr>
          <w:rFonts w:ascii="Times New Roman" w:hAnsi="Times New Roman" w:cs="Times New Roman"/>
          <w:color w:val="000000"/>
          <w:spacing w:val="1"/>
          <w:sz w:val="24"/>
          <w:szCs w:val="24"/>
        </w:rPr>
        <w:t xml:space="preserve">Настоящият договор се счита за сключен </w:t>
      </w:r>
      <w:r w:rsidRPr="003379B6">
        <w:rPr>
          <w:rFonts w:ascii="Times New Roman" w:hAnsi="Times New Roman" w:cs="Times New Roman"/>
          <w:color w:val="000000"/>
          <w:spacing w:val="1"/>
          <w:sz w:val="24"/>
          <w:szCs w:val="24"/>
          <w:u w:val="single"/>
        </w:rPr>
        <w:t>под условие</w:t>
      </w:r>
      <w:r w:rsidRPr="003379B6">
        <w:rPr>
          <w:rFonts w:ascii="Times New Roman" w:hAnsi="Times New Roman" w:cs="Times New Roman"/>
          <w:color w:val="000000"/>
          <w:spacing w:val="1"/>
          <w:sz w:val="24"/>
          <w:szCs w:val="24"/>
        </w:rPr>
        <w:t xml:space="preserve"> по смисъла на чл. 114 от ЗОП (договор с отложено изпълнение), като неговото действие и изпълнение, в т.ч. и плащанията по него, се поставят в зависимост от сбъдването на следното условие: </w:t>
      </w:r>
      <w:r w:rsidRPr="003379B6">
        <w:rPr>
          <w:rFonts w:ascii="Times New Roman" w:hAnsi="Times New Roman" w:cs="Times New Roman"/>
          <w:sz w:val="24"/>
          <w:szCs w:val="24"/>
        </w:rPr>
        <w:t xml:space="preserve">наличие на сключен Договор за отпускане на безвъзмездна финансова помощ между община Съединение и </w:t>
      </w:r>
      <w:r w:rsidR="00031888">
        <w:rPr>
          <w:rFonts w:ascii="Times New Roman" w:hAnsi="Times New Roman" w:cs="Times New Roman"/>
          <w:sz w:val="24"/>
          <w:szCs w:val="24"/>
        </w:rPr>
        <w:t xml:space="preserve">МОСВ </w:t>
      </w:r>
      <w:r w:rsidRPr="003379B6">
        <w:rPr>
          <w:rFonts w:ascii="Times New Roman" w:hAnsi="Times New Roman" w:cs="Times New Roman"/>
          <w:sz w:val="24"/>
          <w:szCs w:val="24"/>
        </w:rPr>
        <w:t xml:space="preserve">за реализиране на </w:t>
      </w:r>
      <w:r w:rsidRPr="003379B6">
        <w:rPr>
          <w:rFonts w:ascii="Times New Roman" w:hAnsi="Times New Roman" w:cs="Times New Roman"/>
          <w:sz w:val="24"/>
          <w:szCs w:val="24"/>
          <w:lang w:eastAsia="bg-BG"/>
        </w:rPr>
        <w:t xml:space="preserve">проект: </w:t>
      </w:r>
      <w:r w:rsidRPr="003379B6">
        <w:rPr>
          <w:rFonts w:ascii="Times New Roman" w:hAnsi="Times New Roman" w:cs="Times New Roman"/>
          <w:b/>
          <w:sz w:val="24"/>
          <w:szCs w:val="24"/>
        </w:rPr>
        <w:t xml:space="preserve">„Проектиране и изграждане на </w:t>
      </w:r>
      <w:proofErr w:type="spellStart"/>
      <w:r w:rsidRPr="003379B6">
        <w:rPr>
          <w:rFonts w:ascii="Times New Roman" w:hAnsi="Times New Roman" w:cs="Times New Roman"/>
          <w:b/>
          <w:sz w:val="24"/>
          <w:szCs w:val="24"/>
        </w:rPr>
        <w:t>компостиращa</w:t>
      </w:r>
      <w:proofErr w:type="spellEnd"/>
      <w:r w:rsidRPr="003379B6">
        <w:rPr>
          <w:rFonts w:ascii="Times New Roman" w:hAnsi="Times New Roman" w:cs="Times New Roman"/>
          <w:b/>
          <w:sz w:val="24"/>
          <w:szCs w:val="24"/>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w:t>
      </w:r>
      <w:bookmarkStart w:id="3" w:name="_Hlk35603735"/>
      <w:r w:rsidRPr="003379B6">
        <w:rPr>
          <w:rFonts w:ascii="Times New Roman" w:hAnsi="Times New Roman" w:cs="Times New Roman"/>
          <w:b/>
          <w:sz w:val="24"/>
          <w:szCs w:val="24"/>
        </w:rPr>
        <w:t>община Съединение</w:t>
      </w:r>
      <w:bookmarkEnd w:id="3"/>
      <w:r w:rsidRPr="003379B6">
        <w:rPr>
          <w:rFonts w:ascii="Times New Roman" w:hAnsi="Times New Roman" w:cs="Times New Roman"/>
          <w:b/>
          <w:sz w:val="24"/>
          <w:szCs w:val="24"/>
        </w:rPr>
        <w:t xml:space="preserve">“, </w:t>
      </w:r>
      <w:r w:rsidRPr="003379B6">
        <w:rPr>
          <w:rFonts w:ascii="Times New Roman" w:hAnsi="Times New Roman" w:cs="Times New Roman"/>
          <w:sz w:val="24"/>
          <w:szCs w:val="24"/>
          <w:lang w:eastAsia="bg-BG"/>
        </w:rPr>
        <w:t>финансиран</w:t>
      </w:r>
      <w:r w:rsidRPr="003379B6">
        <w:rPr>
          <w:rFonts w:ascii="Times New Roman" w:hAnsi="Times New Roman" w:cs="Times New Roman"/>
          <w:b/>
          <w:sz w:val="24"/>
          <w:szCs w:val="24"/>
          <w:lang w:eastAsia="bg-BG"/>
        </w:rPr>
        <w:t xml:space="preserve"> </w:t>
      </w:r>
      <w:r w:rsidRPr="003379B6">
        <w:rPr>
          <w:rFonts w:ascii="Times New Roman" w:hAnsi="Times New Roman" w:cs="Times New Roman"/>
          <w:sz w:val="24"/>
          <w:szCs w:val="24"/>
        </w:rPr>
        <w:t>по Оперативна програма „Околна среда 2014-2020г.“.</w:t>
      </w:r>
      <w:r w:rsidRPr="003379B6">
        <w:rPr>
          <w:rFonts w:ascii="Times New Roman" w:eastAsia="SimSun" w:hAnsi="Times New Roman" w:cs="Times New Roman"/>
          <w:i/>
          <w:sz w:val="24"/>
          <w:szCs w:val="24"/>
        </w:rPr>
        <w:t xml:space="preserve"> </w:t>
      </w:r>
      <w:r w:rsidRPr="003379B6">
        <w:rPr>
          <w:rFonts w:ascii="Times New Roman" w:hAnsi="Times New Roman" w:cs="Times New Roman"/>
          <w:color w:val="000000"/>
          <w:sz w:val="24"/>
          <w:szCs w:val="24"/>
        </w:rPr>
        <w:t>Ако финансирането не бъде осигурено, на основание чл. 114 от ЗОП всяка от страните може да поиска прекратяване на договора след изтичане на 3 месечен срок от сключването, като нито една от страните не дължи неустойка на другата</w:t>
      </w:r>
      <w:r w:rsidRPr="003379B6">
        <w:rPr>
          <w:rFonts w:ascii="Times New Roman" w:hAnsi="Times New Roman" w:cs="Times New Roman"/>
          <w:sz w:val="24"/>
          <w:szCs w:val="24"/>
        </w:rPr>
        <w:t>.</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w:t>
      </w:r>
      <w:r w:rsidR="00492946" w:rsidRPr="003379B6">
        <w:rPr>
          <w:rFonts w:ascii="Times New Roman" w:eastAsia="Times New Roman" w:hAnsi="Times New Roman" w:cs="Times New Roman"/>
          <w:color w:val="000000"/>
          <w:sz w:val="24"/>
          <w:szCs w:val="24"/>
          <w:lang w:eastAsia="bg-BG"/>
        </w:rPr>
        <w:t>3</w:t>
      </w:r>
      <w:r w:rsidRPr="003379B6">
        <w:rPr>
          <w:rFonts w:ascii="Times New Roman" w:eastAsia="Times New Roman" w:hAnsi="Times New Roman" w:cs="Times New Roman"/>
          <w:color w:val="000000"/>
          <w:sz w:val="24"/>
          <w:szCs w:val="24"/>
          <w:lang w:eastAsia="bg-BG"/>
        </w:rPr>
        <w:t xml:space="preserve">) Услугата и дейностите, свързани с нея следва да бъдат предоставени в пълно съответствие с действащото законодателство, приложимите нормативни изисквания, в </w:t>
      </w:r>
      <w:proofErr w:type="spellStart"/>
      <w:r w:rsidRPr="003379B6">
        <w:rPr>
          <w:rFonts w:ascii="Times New Roman" w:eastAsia="Times New Roman" w:hAnsi="Times New Roman" w:cs="Times New Roman"/>
          <w:color w:val="000000"/>
          <w:sz w:val="24"/>
          <w:szCs w:val="24"/>
          <w:lang w:eastAsia="bg-BG"/>
        </w:rPr>
        <w:t>т.ч</w:t>
      </w:r>
      <w:proofErr w:type="spellEnd"/>
      <w:r w:rsidRPr="003379B6">
        <w:rPr>
          <w:rFonts w:ascii="Times New Roman" w:eastAsia="Times New Roman" w:hAnsi="Times New Roman" w:cs="Times New Roman"/>
          <w:color w:val="000000"/>
          <w:sz w:val="24"/>
          <w:szCs w:val="24"/>
          <w:lang w:eastAsia="bg-BG"/>
        </w:rPr>
        <w:t xml:space="preserve"> изискванията на ОП</w:t>
      </w:r>
      <w:r w:rsidR="00B323D1" w:rsidRPr="003379B6">
        <w:rPr>
          <w:rFonts w:ascii="Times New Roman" w:eastAsia="Times New Roman" w:hAnsi="Times New Roman" w:cs="Times New Roman"/>
          <w:color w:val="000000"/>
          <w:sz w:val="24"/>
          <w:szCs w:val="24"/>
          <w:lang w:eastAsia="bg-BG"/>
        </w:rPr>
        <w:t>ОС</w:t>
      </w:r>
      <w:r w:rsidRPr="003379B6">
        <w:rPr>
          <w:rFonts w:ascii="Times New Roman" w:eastAsia="Times New Roman" w:hAnsi="Times New Roman" w:cs="Times New Roman"/>
          <w:color w:val="000000"/>
          <w:sz w:val="24"/>
          <w:szCs w:val="24"/>
          <w:lang w:eastAsia="bg-BG"/>
        </w:rPr>
        <w:t xml:space="preserve"> 2014-2020г. и приложимите Техническа спецификация и Техническо предложение за изпълнение на поръчката на Изпълнителя – неразделна част от настоящия договор.</w:t>
      </w:r>
    </w:p>
    <w:p w:rsidR="001C3EDF" w:rsidRPr="003379B6" w:rsidRDefault="001C3EDF"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II. ЦЕНА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Чл. 2. (1) Общата стойност на договора е в размер</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на ……………………………./……………………………./ лева без вкл. ДДС</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или ………………………/…………………………………./</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лева с вкл. ДДС</w:t>
      </w:r>
      <w:r w:rsidR="00EC137F" w:rsidRPr="003379B6">
        <w:rPr>
          <w:rFonts w:ascii="Times New Roman" w:eastAsia="Times New Roman" w:hAnsi="Times New Roman" w:cs="Times New Roman"/>
          <w:color w:val="000000"/>
          <w:sz w:val="24"/>
          <w:szCs w:val="24"/>
          <w:lang w:eastAsia="bg-BG"/>
        </w:rPr>
        <w:t>.</w:t>
      </w:r>
    </w:p>
    <w:p w:rsidR="003379B6" w:rsidRDefault="0029741C" w:rsidP="003379B6">
      <w:pPr>
        <w:spacing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2</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 xml:space="preserve"> Цената е валидна за осъществяване функциите на </w:t>
      </w:r>
      <w:r w:rsidR="009A425A" w:rsidRPr="003379B6">
        <w:rPr>
          <w:rFonts w:ascii="Times New Roman" w:eastAsia="Times New Roman" w:hAnsi="Times New Roman" w:cs="Times New Roman"/>
          <w:color w:val="000000"/>
          <w:sz w:val="24"/>
          <w:szCs w:val="24"/>
          <w:lang w:eastAsia="bg-BG"/>
        </w:rPr>
        <w:t xml:space="preserve">……………. </w:t>
      </w:r>
      <w:r w:rsidR="009A425A" w:rsidRPr="003379B6">
        <w:rPr>
          <w:rFonts w:ascii="Times New Roman" w:eastAsia="Times New Roman" w:hAnsi="Times New Roman" w:cs="Times New Roman"/>
          <w:i/>
          <w:color w:val="000000"/>
          <w:sz w:val="24"/>
          <w:szCs w:val="24"/>
          <w:lang w:eastAsia="bg-BG"/>
        </w:rPr>
        <w:t>(посочва се съобразно обособената позиция, за която се сключва договор)</w:t>
      </w:r>
      <w:r w:rsidR="00AA43B9" w:rsidRPr="003379B6">
        <w:rPr>
          <w:rFonts w:ascii="Times New Roman" w:eastAsia="Times New Roman" w:hAnsi="Times New Roman" w:cs="Times New Roman"/>
          <w:i/>
          <w:color w:val="000000"/>
          <w:sz w:val="24"/>
          <w:szCs w:val="24"/>
          <w:lang w:eastAsia="bg-BG"/>
        </w:rPr>
        <w:t xml:space="preserve"> </w:t>
      </w:r>
      <w:r w:rsidR="00331F4B" w:rsidRPr="003379B6">
        <w:rPr>
          <w:rFonts w:ascii="Times New Roman" w:eastAsia="Times New Roman" w:hAnsi="Times New Roman" w:cs="Times New Roman"/>
          <w:color w:val="000000"/>
          <w:sz w:val="24"/>
          <w:szCs w:val="24"/>
          <w:lang w:eastAsia="bg-BG"/>
        </w:rPr>
        <w:t xml:space="preserve">при осъществяване на </w:t>
      </w:r>
      <w:r w:rsidR="00B323D1" w:rsidRPr="003379B6">
        <w:rPr>
          <w:rFonts w:ascii="Times New Roman" w:eastAsia="Times New Roman" w:hAnsi="Times New Roman" w:cs="Times New Roman"/>
          <w:color w:val="000000"/>
          <w:sz w:val="24"/>
          <w:szCs w:val="24"/>
          <w:lang w:eastAsia="bg-BG"/>
        </w:rPr>
        <w:t>външна експертна помощ при организация и управление на проект</w:t>
      </w:r>
      <w:r w:rsidR="003E5137" w:rsidRPr="003379B6">
        <w:rPr>
          <w:rFonts w:ascii="Times New Roman" w:eastAsia="Times New Roman" w:hAnsi="Times New Roman" w:cs="Times New Roman"/>
          <w:color w:val="000000"/>
          <w:sz w:val="24"/>
          <w:szCs w:val="24"/>
          <w:lang w:eastAsia="bg-BG"/>
        </w:rPr>
        <w:t>:</w:t>
      </w:r>
      <w:r w:rsidR="0042271E" w:rsidRPr="003379B6">
        <w:rPr>
          <w:rFonts w:ascii="Times New Roman" w:eastAsia="Times New Roman" w:hAnsi="Times New Roman" w:cs="Times New Roman"/>
          <w:color w:val="000000"/>
          <w:sz w:val="24"/>
          <w:szCs w:val="24"/>
          <w:lang w:eastAsia="bg-BG"/>
        </w:rPr>
        <w:t xml:space="preserve"> </w:t>
      </w:r>
      <w:r w:rsidR="009A425A" w:rsidRPr="003379B6">
        <w:rPr>
          <w:rFonts w:ascii="Times New Roman" w:eastAsia="Times New Roman" w:hAnsi="Times New Roman" w:cs="Times New Roman"/>
          <w:b/>
          <w:color w:val="000000"/>
          <w:sz w:val="24"/>
          <w:szCs w:val="24"/>
          <w:lang w:eastAsia="bg-BG"/>
        </w:rPr>
        <w:t>„</w:t>
      </w:r>
      <w:r w:rsidR="00EE00A3" w:rsidRPr="003379B6">
        <w:rPr>
          <w:rFonts w:ascii="Times New Roman" w:eastAsia="Times New Roman" w:hAnsi="Times New Roman" w:cs="Times New Roman"/>
          <w:b/>
          <w:color w:val="000000"/>
          <w:sz w:val="24"/>
          <w:szCs w:val="24"/>
          <w:lang w:eastAsia="bg-BG"/>
        </w:rPr>
        <w:t xml:space="preserve">Проектиране и изграждане на </w:t>
      </w:r>
      <w:proofErr w:type="spellStart"/>
      <w:r w:rsidR="00EE00A3" w:rsidRPr="003379B6">
        <w:rPr>
          <w:rFonts w:ascii="Times New Roman" w:eastAsia="Times New Roman" w:hAnsi="Times New Roman" w:cs="Times New Roman"/>
          <w:b/>
          <w:color w:val="000000"/>
          <w:sz w:val="24"/>
          <w:szCs w:val="24"/>
          <w:lang w:eastAsia="bg-BG"/>
        </w:rPr>
        <w:t>компостиращa</w:t>
      </w:r>
      <w:proofErr w:type="spellEnd"/>
      <w:r w:rsidR="00EE00A3" w:rsidRPr="003379B6">
        <w:rPr>
          <w:rFonts w:ascii="Times New Roman" w:eastAsia="Times New Roman" w:hAnsi="Times New Roman" w:cs="Times New Roman"/>
          <w:b/>
          <w:color w:val="000000"/>
          <w:sz w:val="24"/>
          <w:szCs w:val="24"/>
          <w:lang w:eastAsia="bg-BG"/>
        </w:rPr>
        <w:t xml:space="preserve"> инсталация за разделно събрани зелени и/или биоразградими отпадъци, генерирани от община Съединение и община Стамболийски на територията на община Съединение</w:t>
      </w:r>
      <w:r w:rsidR="009A425A" w:rsidRPr="003379B6">
        <w:rPr>
          <w:rFonts w:ascii="Times New Roman" w:eastAsia="Times New Roman" w:hAnsi="Times New Roman" w:cs="Times New Roman"/>
          <w:b/>
          <w:color w:val="000000"/>
          <w:sz w:val="24"/>
          <w:szCs w:val="24"/>
          <w:lang w:eastAsia="bg-BG"/>
        </w:rPr>
        <w:t>“, финансиран по Оперативна програма „Околна среда 2014-2021 г.“</w:t>
      </w:r>
      <w:r w:rsidR="0013488E" w:rsidRPr="003379B6">
        <w:rPr>
          <w:rFonts w:ascii="Times New Roman" w:eastAsia="Times New Roman" w:hAnsi="Times New Roman" w:cs="Times New Roman"/>
          <w:b/>
          <w:color w:val="000000"/>
          <w:sz w:val="24"/>
          <w:szCs w:val="24"/>
          <w:lang w:eastAsia="bg-BG"/>
        </w:rPr>
        <w:t xml:space="preserve"> </w:t>
      </w:r>
      <w:r w:rsidRPr="003379B6">
        <w:rPr>
          <w:rFonts w:ascii="Times New Roman" w:eastAsia="Times New Roman" w:hAnsi="Times New Roman" w:cs="Times New Roman"/>
          <w:color w:val="000000"/>
          <w:sz w:val="24"/>
          <w:szCs w:val="24"/>
          <w:lang w:eastAsia="bg-BG"/>
        </w:rPr>
        <w:t>като стойността е формирана на база всички разходи, необходими за изпълнение на услугата, за целия срок на договора.</w:t>
      </w:r>
    </w:p>
    <w:p w:rsidR="0029741C" w:rsidRPr="003379B6" w:rsidRDefault="0029741C" w:rsidP="003379B6">
      <w:pPr>
        <w:spacing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sz w:val="24"/>
          <w:szCs w:val="24"/>
          <w:lang w:val="en-GB" w:eastAsia="ar-SA"/>
        </w:rPr>
        <w:t>(</w:t>
      </w:r>
      <w:r w:rsidRPr="003379B6">
        <w:rPr>
          <w:rFonts w:ascii="Times New Roman" w:eastAsia="Times New Roman" w:hAnsi="Times New Roman" w:cs="Times New Roman"/>
          <w:sz w:val="24"/>
          <w:szCs w:val="24"/>
          <w:lang w:eastAsia="ar-SA"/>
        </w:rPr>
        <w:t>3</w:t>
      </w:r>
      <w:r w:rsidRPr="003379B6">
        <w:rPr>
          <w:rFonts w:ascii="Times New Roman" w:eastAsia="Times New Roman" w:hAnsi="Times New Roman" w:cs="Times New Roman"/>
          <w:sz w:val="24"/>
          <w:szCs w:val="24"/>
          <w:lang w:val="en-GB" w:eastAsia="ar-SA"/>
        </w:rPr>
        <w:t>)</w:t>
      </w:r>
      <w:r w:rsidRPr="003379B6">
        <w:rPr>
          <w:rFonts w:ascii="Times New Roman" w:eastAsia="Times New Roman" w:hAnsi="Times New Roman" w:cs="Times New Roman"/>
          <w:sz w:val="24"/>
          <w:szCs w:val="24"/>
          <w:lang w:eastAsia="ar-SA"/>
        </w:rPr>
        <w:t xml:space="preserve"> Разходите за осигуровки, включени в основната цена по договора са за сметка на Изпълнителя и се събират от Възложителя съгласно Глава 12 на ЗДДФЛ, ако Изпълнителят е физическо лице. Тази клауза не се прилага в случай, че Изпълнителят е едноличен търговец, юридическо лице или обединение на физически и юридически лица.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b/>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ІІІ. НАЧИН НА ПЛАЩАНЕ</w:t>
      </w:r>
    </w:p>
    <w:p w:rsidR="0029741C" w:rsidRPr="0091563F" w:rsidRDefault="003379B6" w:rsidP="003379B6">
      <w:pPr>
        <w:widowControl w:val="0"/>
        <w:tabs>
          <w:tab w:val="left" w:pos="0"/>
        </w:tabs>
        <w:suppressAutoHyphens/>
        <w:spacing w:after="0" w:line="276" w:lineRule="auto"/>
        <w:jc w:val="both"/>
        <w:rPr>
          <w:rFonts w:ascii="Times New Roman" w:eastAsia="Calibri" w:hAnsi="Times New Roman" w:cs="Times New Roman"/>
          <w:color w:val="000000"/>
          <w:sz w:val="24"/>
          <w:szCs w:val="24"/>
          <w:shd w:val="clear" w:color="auto" w:fill="FFFFFF"/>
          <w:lang w:eastAsia="ar-SA"/>
        </w:rPr>
      </w:pPr>
      <w:r>
        <w:rPr>
          <w:rFonts w:ascii="Times New Roman" w:eastAsia="Calibri" w:hAnsi="Times New Roman" w:cs="Times New Roman"/>
          <w:b/>
          <w:color w:val="000000"/>
          <w:sz w:val="24"/>
          <w:szCs w:val="24"/>
          <w:shd w:val="clear" w:color="auto" w:fill="FFFFFF"/>
          <w:lang w:eastAsia="ar-SA"/>
        </w:rPr>
        <w:tab/>
      </w:r>
      <w:r w:rsidR="0029741C" w:rsidRPr="0091563F">
        <w:rPr>
          <w:rFonts w:ascii="Times New Roman" w:eastAsia="Calibri" w:hAnsi="Times New Roman" w:cs="Times New Roman"/>
          <w:b/>
          <w:color w:val="000000"/>
          <w:sz w:val="24"/>
          <w:szCs w:val="24"/>
          <w:shd w:val="clear" w:color="auto" w:fill="FFFFFF"/>
          <w:lang w:eastAsia="ar-SA"/>
        </w:rPr>
        <w:t xml:space="preserve">Чл. </w:t>
      </w:r>
      <w:r w:rsidR="0029741C" w:rsidRPr="0091563F">
        <w:rPr>
          <w:rFonts w:ascii="Times New Roman" w:eastAsia="Calibri" w:hAnsi="Times New Roman" w:cs="Times New Roman"/>
          <w:b/>
          <w:bCs/>
          <w:sz w:val="24"/>
          <w:szCs w:val="24"/>
          <w:shd w:val="clear" w:color="auto" w:fill="FFFFFF"/>
          <w:lang w:eastAsia="ar-SA"/>
        </w:rPr>
        <w:t xml:space="preserve">3 (1) </w:t>
      </w:r>
      <w:r w:rsidR="0029741C" w:rsidRPr="0091563F">
        <w:rPr>
          <w:rFonts w:ascii="Times New Roman" w:eastAsia="Calibri" w:hAnsi="Times New Roman" w:cs="Times New Roman"/>
          <w:b/>
          <w:color w:val="000000"/>
          <w:sz w:val="24"/>
          <w:szCs w:val="24"/>
          <w:shd w:val="clear" w:color="auto" w:fill="FFFFFF"/>
          <w:lang w:eastAsia="ar-SA"/>
        </w:rPr>
        <w:t>ВЪЗЛОЖИТЕЛЯТ</w:t>
      </w:r>
      <w:r w:rsidR="0029741C" w:rsidRPr="0091563F">
        <w:rPr>
          <w:rFonts w:ascii="Times New Roman" w:eastAsia="Calibri" w:hAnsi="Times New Roman" w:cs="Times New Roman"/>
          <w:color w:val="000000"/>
          <w:sz w:val="24"/>
          <w:szCs w:val="24"/>
          <w:shd w:val="clear" w:color="auto" w:fill="FFFFFF"/>
          <w:lang w:eastAsia="ar-SA"/>
        </w:rPr>
        <w:t xml:space="preserve"> заплаща цената по чл. 2 от договора на части, както следва:</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xml:space="preserve">1. </w:t>
      </w:r>
      <w:r w:rsidRPr="0091563F">
        <w:rPr>
          <w:rFonts w:ascii="Times New Roman" w:eastAsia="Calibri" w:hAnsi="Times New Roman" w:cs="Times New Roman"/>
          <w:color w:val="000000"/>
          <w:sz w:val="24"/>
          <w:szCs w:val="24"/>
          <w:u w:val="single"/>
          <w:shd w:val="clear" w:color="auto" w:fill="FFFFFF"/>
          <w:lang w:eastAsia="ar-SA"/>
        </w:rPr>
        <w:t>Междинни плащания</w:t>
      </w:r>
      <w:r w:rsidRPr="0091563F">
        <w:rPr>
          <w:rFonts w:ascii="Times New Roman" w:eastAsia="Calibri" w:hAnsi="Times New Roman" w:cs="Times New Roman"/>
          <w:color w:val="000000"/>
          <w:sz w:val="24"/>
          <w:szCs w:val="24"/>
          <w:shd w:val="clear" w:color="auto" w:fill="FFFFFF"/>
          <w:lang w:eastAsia="ar-SA"/>
        </w:rPr>
        <w:t xml:space="preserve">: Междинните плащания не могат да надвишават </w:t>
      </w:r>
      <w:r w:rsidR="00031888" w:rsidRPr="0091563F">
        <w:rPr>
          <w:rFonts w:ascii="Times New Roman" w:eastAsia="Calibri" w:hAnsi="Times New Roman" w:cs="Times New Roman"/>
          <w:color w:val="000000"/>
          <w:sz w:val="24"/>
          <w:szCs w:val="24"/>
          <w:shd w:val="clear" w:color="auto" w:fill="FFFFFF"/>
          <w:lang w:eastAsia="ar-SA"/>
        </w:rPr>
        <w:t>9</w:t>
      </w:r>
      <w:r w:rsidRPr="0091563F">
        <w:rPr>
          <w:rFonts w:ascii="Times New Roman" w:eastAsia="Calibri" w:hAnsi="Times New Roman" w:cs="Times New Roman"/>
          <w:color w:val="000000"/>
          <w:sz w:val="24"/>
          <w:szCs w:val="24"/>
          <w:shd w:val="clear" w:color="auto" w:fill="FFFFFF"/>
          <w:lang w:eastAsia="ar-SA"/>
        </w:rPr>
        <w:t>0% от общата стойност на договора без ДДС. Междинни плащания се извършват съгласно представените ежемесечни доклади. Междинните плащания се извършват при кумулативното наличие на:</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xml:space="preserve">- Ежемесечни доклади от Изпълнителя, одобрени от </w:t>
      </w:r>
      <w:r w:rsidR="00F91CF6" w:rsidRPr="0091563F">
        <w:rPr>
          <w:rFonts w:ascii="Times New Roman" w:eastAsia="Calibri" w:hAnsi="Times New Roman" w:cs="Times New Roman"/>
          <w:color w:val="000000"/>
          <w:sz w:val="24"/>
          <w:szCs w:val="24"/>
          <w:shd w:val="clear" w:color="auto" w:fill="FFFFFF"/>
          <w:lang w:eastAsia="ar-SA"/>
        </w:rPr>
        <w:t>Възложителя или упълномощено от него лице</w:t>
      </w:r>
      <w:r w:rsidRPr="0091563F">
        <w:rPr>
          <w:rFonts w:ascii="Times New Roman" w:eastAsia="Calibri" w:hAnsi="Times New Roman" w:cs="Times New Roman"/>
          <w:color w:val="000000"/>
          <w:sz w:val="24"/>
          <w:szCs w:val="24"/>
          <w:shd w:val="clear" w:color="auto" w:fill="FFFFFF"/>
          <w:lang w:eastAsia="ar-SA"/>
        </w:rPr>
        <w:t>, удостоверяващи изпълнението за периода, обхващащ съответното междинно плащане;</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xml:space="preserve">- Приемателно-предавателни протоколи без забележки, подписани от Изпълнителя и </w:t>
      </w:r>
      <w:r w:rsidRPr="0091563F">
        <w:rPr>
          <w:rFonts w:ascii="Times New Roman" w:eastAsia="Calibri" w:hAnsi="Times New Roman" w:cs="Times New Roman"/>
          <w:color w:val="000000"/>
          <w:sz w:val="24"/>
          <w:szCs w:val="24"/>
          <w:shd w:val="clear" w:color="auto" w:fill="FFFFFF"/>
          <w:lang w:eastAsia="ar-SA"/>
        </w:rPr>
        <w:lastRenderedPageBreak/>
        <w:t>Възложителя, за извършената услуга по ежемесечните доклади за отчетения период;</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xml:space="preserve">- Фактура за дължимо плащане, издадена по реда на Закона за счетоводството /в случай, че Изпълнителят е юридическо лице, Едноличен търговец или обединение на юридически и физически лица/ или сметка за изплатени суми /в случай, че Изпълнителят е физическо лице/. </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xml:space="preserve">2. </w:t>
      </w:r>
      <w:r w:rsidRPr="0091563F">
        <w:rPr>
          <w:rFonts w:ascii="Times New Roman" w:eastAsia="Calibri" w:hAnsi="Times New Roman" w:cs="Times New Roman"/>
          <w:color w:val="000000"/>
          <w:sz w:val="24"/>
          <w:szCs w:val="24"/>
          <w:u w:val="single"/>
          <w:shd w:val="clear" w:color="auto" w:fill="FFFFFF"/>
          <w:lang w:eastAsia="ar-SA"/>
        </w:rPr>
        <w:t>Окончателно плащане</w:t>
      </w:r>
      <w:r w:rsidRPr="0091563F">
        <w:rPr>
          <w:rFonts w:ascii="Times New Roman" w:eastAsia="Calibri" w:hAnsi="Times New Roman" w:cs="Times New Roman"/>
          <w:color w:val="000000"/>
          <w:sz w:val="24"/>
          <w:szCs w:val="24"/>
          <w:shd w:val="clear" w:color="auto" w:fill="FFFFFF"/>
          <w:lang w:eastAsia="ar-SA"/>
        </w:rPr>
        <w:t>: извършва се  като се приспаднат от общата цена по договора извършените междинни плащания към Изпълнителя, непосредствено след приключване на дейностите по проект</w:t>
      </w:r>
      <w:r w:rsidR="008C077C" w:rsidRPr="0091563F">
        <w:rPr>
          <w:rFonts w:ascii="Times New Roman" w:eastAsia="Calibri" w:hAnsi="Times New Roman" w:cs="Times New Roman"/>
          <w:color w:val="000000"/>
          <w:sz w:val="24"/>
          <w:szCs w:val="24"/>
          <w:shd w:val="clear" w:color="auto" w:fill="FFFFFF"/>
          <w:lang w:eastAsia="ar-SA"/>
        </w:rPr>
        <w:t>а</w:t>
      </w:r>
      <w:r w:rsidRPr="0091563F">
        <w:rPr>
          <w:rFonts w:ascii="Times New Roman" w:eastAsia="Calibri" w:hAnsi="Times New Roman" w:cs="Times New Roman"/>
          <w:color w:val="000000"/>
          <w:sz w:val="24"/>
          <w:szCs w:val="24"/>
          <w:shd w:val="clear" w:color="auto" w:fill="FFFFFF"/>
          <w:lang w:eastAsia="ar-SA"/>
        </w:rPr>
        <w:t xml:space="preserve"> и преди подаване на окончателното плащане до УО на ОП</w:t>
      </w:r>
      <w:r w:rsidR="008C077C" w:rsidRPr="0091563F">
        <w:rPr>
          <w:rFonts w:ascii="Times New Roman" w:eastAsia="Calibri" w:hAnsi="Times New Roman" w:cs="Times New Roman"/>
          <w:color w:val="000000"/>
          <w:sz w:val="24"/>
          <w:szCs w:val="24"/>
          <w:shd w:val="clear" w:color="auto" w:fill="FFFFFF"/>
          <w:lang w:eastAsia="ar-SA"/>
        </w:rPr>
        <w:t xml:space="preserve">ОС. </w:t>
      </w:r>
      <w:r w:rsidRPr="0091563F">
        <w:rPr>
          <w:rFonts w:ascii="Times New Roman" w:eastAsia="Calibri" w:hAnsi="Times New Roman" w:cs="Times New Roman"/>
          <w:color w:val="000000"/>
          <w:sz w:val="24"/>
          <w:szCs w:val="24"/>
          <w:shd w:val="clear" w:color="auto" w:fill="FFFFFF"/>
          <w:lang w:eastAsia="ar-SA"/>
        </w:rPr>
        <w:t>Окончателното плащане по настоящия договор се извършва при кумулативното наличие на следните документи:</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Окончателен отчетен доклад</w:t>
      </w:r>
      <w:r w:rsidRPr="0091563F">
        <w:rPr>
          <w:rFonts w:ascii="Times New Roman" w:eastAsia="Times New Roman" w:hAnsi="Times New Roman" w:cs="Times New Roman"/>
          <w:sz w:val="24"/>
          <w:szCs w:val="24"/>
          <w:lang w:eastAsia="ar-SA"/>
        </w:rPr>
        <w:t xml:space="preserve"> </w:t>
      </w:r>
      <w:r w:rsidRPr="0091563F">
        <w:rPr>
          <w:rFonts w:ascii="Times New Roman" w:eastAsia="Calibri" w:hAnsi="Times New Roman" w:cs="Times New Roman"/>
          <w:color w:val="000000"/>
          <w:sz w:val="24"/>
          <w:szCs w:val="24"/>
          <w:shd w:val="clear" w:color="auto" w:fill="FFFFFF"/>
          <w:lang w:eastAsia="ar-SA"/>
        </w:rPr>
        <w:t>от Изпълнителя, одобрен от Ръководителя на проекта и Приемателно-предавателен протокол без забележки, подписан от Изпълнителя и Възложителя, за извършената услуга за целия период на изпълнение на настоящия договор;</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eastAsia="ar-SA"/>
        </w:rPr>
        <w:t xml:space="preserve">- Фактура за дължимо плащане, издадена по реда на Закона за счетоводството /в случай, че Изпълнителят е юридическо лице, Едноличен търговец или обединение на юридически и физически лица/ или сметка за изплатени суми /в случай, че Изпълнителят е физическо лице/. </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eastAsia="ar-SA"/>
        </w:rPr>
      </w:pPr>
      <w:r w:rsidRPr="0091563F">
        <w:rPr>
          <w:rFonts w:ascii="Times New Roman" w:eastAsia="Calibri" w:hAnsi="Times New Roman" w:cs="Times New Roman"/>
          <w:color w:val="000000"/>
          <w:sz w:val="24"/>
          <w:szCs w:val="24"/>
          <w:shd w:val="clear" w:color="auto" w:fill="FFFFFF"/>
          <w:lang w:val="en-GB" w:eastAsia="ar-SA"/>
        </w:rPr>
        <w:t>(</w:t>
      </w:r>
      <w:r w:rsidRPr="0091563F">
        <w:rPr>
          <w:rFonts w:ascii="Times New Roman" w:eastAsia="Calibri" w:hAnsi="Times New Roman" w:cs="Times New Roman"/>
          <w:color w:val="000000"/>
          <w:sz w:val="24"/>
          <w:szCs w:val="24"/>
          <w:shd w:val="clear" w:color="auto" w:fill="FFFFFF"/>
          <w:lang w:eastAsia="ar-SA"/>
        </w:rPr>
        <w:t>2</w:t>
      </w:r>
      <w:r w:rsidRPr="0091563F">
        <w:rPr>
          <w:rFonts w:ascii="Times New Roman" w:eastAsia="Calibri" w:hAnsi="Times New Roman" w:cs="Times New Roman"/>
          <w:color w:val="000000"/>
          <w:sz w:val="24"/>
          <w:szCs w:val="24"/>
          <w:shd w:val="clear" w:color="auto" w:fill="FFFFFF"/>
          <w:lang w:val="en-GB" w:eastAsia="ar-SA"/>
        </w:rPr>
        <w:t>)</w:t>
      </w:r>
      <w:r w:rsidRPr="0091563F">
        <w:rPr>
          <w:rFonts w:ascii="Times New Roman" w:eastAsia="Calibri" w:hAnsi="Times New Roman" w:cs="Times New Roman"/>
          <w:color w:val="000000"/>
          <w:sz w:val="24"/>
          <w:szCs w:val="24"/>
          <w:shd w:val="clear" w:color="auto" w:fill="FFFFFF"/>
          <w:lang w:eastAsia="ar-SA"/>
        </w:rPr>
        <w:t xml:space="preserve"> Във всяка фактура, и в случай, че е приложимо издаването на такава, Изпълнителят трябва да посочи, че плащането се извършва със средства, отпуснати по Оперативна програма „</w:t>
      </w:r>
      <w:r w:rsidR="00F60817" w:rsidRPr="0091563F">
        <w:rPr>
          <w:rFonts w:ascii="Times New Roman" w:eastAsia="Calibri" w:hAnsi="Times New Roman" w:cs="Times New Roman"/>
          <w:color w:val="000000"/>
          <w:sz w:val="24"/>
          <w:szCs w:val="24"/>
          <w:shd w:val="clear" w:color="auto" w:fill="FFFFFF"/>
          <w:lang w:eastAsia="ar-SA"/>
        </w:rPr>
        <w:t>Околна среда</w:t>
      </w:r>
      <w:r w:rsidRPr="0091563F">
        <w:rPr>
          <w:rFonts w:ascii="Times New Roman" w:eastAsia="Calibri" w:hAnsi="Times New Roman" w:cs="Times New Roman"/>
          <w:color w:val="000000"/>
          <w:sz w:val="24"/>
          <w:szCs w:val="24"/>
          <w:shd w:val="clear" w:color="auto" w:fill="FFFFFF"/>
          <w:lang w:eastAsia="ar-SA"/>
        </w:rPr>
        <w:t xml:space="preserve"> 2014 - 2020 г.</w:t>
      </w:r>
      <w:r w:rsidR="00EC137F" w:rsidRPr="0091563F">
        <w:rPr>
          <w:rFonts w:ascii="Times New Roman" w:eastAsia="Calibri" w:hAnsi="Times New Roman" w:cs="Times New Roman"/>
          <w:color w:val="000000"/>
          <w:sz w:val="24"/>
          <w:szCs w:val="24"/>
          <w:shd w:val="clear" w:color="auto" w:fill="FFFFFF"/>
          <w:lang w:eastAsia="ar-SA"/>
        </w:rPr>
        <w:t>“</w:t>
      </w:r>
      <w:r w:rsidRPr="0091563F">
        <w:rPr>
          <w:rFonts w:ascii="Times New Roman" w:eastAsia="Calibri" w:hAnsi="Times New Roman" w:cs="Times New Roman"/>
          <w:color w:val="000000"/>
          <w:sz w:val="24"/>
          <w:szCs w:val="24"/>
          <w:shd w:val="clear" w:color="auto" w:fill="FFFFFF"/>
          <w:lang w:eastAsia="ar-SA"/>
        </w:rPr>
        <w:t>, като се посочат номерата на Договор</w:t>
      </w:r>
      <w:r w:rsidR="00F60817" w:rsidRPr="0091563F">
        <w:rPr>
          <w:rFonts w:ascii="Times New Roman" w:eastAsia="Calibri" w:hAnsi="Times New Roman" w:cs="Times New Roman"/>
          <w:color w:val="000000"/>
          <w:sz w:val="24"/>
          <w:szCs w:val="24"/>
          <w:shd w:val="clear" w:color="auto" w:fill="FFFFFF"/>
          <w:lang w:eastAsia="ar-SA"/>
        </w:rPr>
        <w:t>а</w:t>
      </w:r>
      <w:r w:rsidRPr="0091563F">
        <w:rPr>
          <w:rFonts w:ascii="Times New Roman" w:eastAsia="Calibri" w:hAnsi="Times New Roman" w:cs="Times New Roman"/>
          <w:color w:val="000000"/>
          <w:sz w:val="24"/>
          <w:szCs w:val="24"/>
          <w:shd w:val="clear" w:color="auto" w:fill="FFFFFF"/>
          <w:lang w:eastAsia="ar-SA"/>
        </w:rPr>
        <w:t xml:space="preserve"> за безвъзмездна финансова помощ, както и номерът на настоящия договор.</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color w:val="000000"/>
          <w:sz w:val="24"/>
          <w:szCs w:val="24"/>
          <w:shd w:val="clear" w:color="auto" w:fill="FFFFFF"/>
          <w:lang w:val="en-US" w:eastAsia="ar-SA"/>
        </w:rPr>
      </w:pPr>
      <w:r w:rsidRPr="0091563F">
        <w:rPr>
          <w:rFonts w:ascii="Times New Roman" w:eastAsia="Calibri" w:hAnsi="Times New Roman" w:cs="Times New Roman"/>
          <w:color w:val="000000"/>
          <w:sz w:val="24"/>
          <w:szCs w:val="24"/>
          <w:u w:val="single"/>
          <w:shd w:val="clear" w:color="auto" w:fill="FFFFFF"/>
          <w:lang w:val="en-GB" w:eastAsia="ar-SA"/>
        </w:rPr>
        <w:t>(</w:t>
      </w:r>
      <w:r w:rsidRPr="0091563F">
        <w:rPr>
          <w:rFonts w:ascii="Times New Roman" w:eastAsia="Calibri" w:hAnsi="Times New Roman" w:cs="Times New Roman"/>
          <w:color w:val="000000"/>
          <w:sz w:val="24"/>
          <w:szCs w:val="24"/>
          <w:u w:val="single"/>
          <w:shd w:val="clear" w:color="auto" w:fill="FFFFFF"/>
          <w:lang w:eastAsia="ar-SA"/>
        </w:rPr>
        <w:t>3</w:t>
      </w:r>
      <w:r w:rsidRPr="0091563F">
        <w:rPr>
          <w:rFonts w:ascii="Times New Roman" w:eastAsia="Calibri" w:hAnsi="Times New Roman" w:cs="Times New Roman"/>
          <w:color w:val="000000"/>
          <w:sz w:val="24"/>
          <w:szCs w:val="24"/>
          <w:u w:val="single"/>
          <w:shd w:val="clear" w:color="auto" w:fill="FFFFFF"/>
          <w:lang w:val="en-GB" w:eastAsia="ar-SA"/>
        </w:rPr>
        <w:t>)</w:t>
      </w:r>
      <w:r w:rsidRPr="0091563F">
        <w:rPr>
          <w:rFonts w:ascii="Times New Roman" w:eastAsia="Calibri" w:hAnsi="Times New Roman" w:cs="Times New Roman"/>
          <w:color w:val="000000"/>
          <w:sz w:val="24"/>
          <w:szCs w:val="24"/>
          <w:u w:val="single"/>
          <w:shd w:val="clear" w:color="auto" w:fill="FFFFFF"/>
          <w:lang w:eastAsia="ar-SA"/>
        </w:rPr>
        <w:t xml:space="preserve"> Срокът за извършване на банков превод за всяко плащане </w:t>
      </w:r>
      <w:r w:rsidRPr="0091563F">
        <w:rPr>
          <w:rFonts w:ascii="Times New Roman" w:eastAsia="Calibri" w:hAnsi="Times New Roman" w:cs="Times New Roman"/>
          <w:color w:val="000000"/>
          <w:sz w:val="24"/>
          <w:szCs w:val="24"/>
          <w:shd w:val="clear" w:color="auto" w:fill="FFFFFF"/>
          <w:lang w:eastAsia="ar-SA"/>
        </w:rPr>
        <w:t>е до 15 (петнадесет) дни след представянето на документите по ал.1.</w:t>
      </w:r>
    </w:p>
    <w:p w:rsidR="0029741C" w:rsidRPr="0091563F" w:rsidRDefault="0029741C" w:rsidP="003379B6">
      <w:pPr>
        <w:widowControl w:val="0"/>
        <w:tabs>
          <w:tab w:val="left" w:pos="0"/>
        </w:tabs>
        <w:suppressAutoHyphens/>
        <w:spacing w:after="0" w:line="276" w:lineRule="auto"/>
        <w:ind w:firstLine="567"/>
        <w:jc w:val="both"/>
        <w:rPr>
          <w:rFonts w:ascii="Times New Roman" w:eastAsia="Calibri" w:hAnsi="Times New Roman" w:cs="Times New Roman"/>
          <w:sz w:val="24"/>
          <w:szCs w:val="24"/>
          <w:lang w:eastAsia="ar-SA"/>
        </w:rPr>
      </w:pPr>
      <w:r w:rsidRPr="0091563F">
        <w:rPr>
          <w:rFonts w:ascii="Times New Roman" w:eastAsia="Calibri" w:hAnsi="Times New Roman" w:cs="Times New Roman"/>
          <w:color w:val="000000"/>
          <w:sz w:val="24"/>
          <w:szCs w:val="24"/>
          <w:lang w:eastAsia="ar-SA"/>
        </w:rPr>
        <w:t xml:space="preserve">(4) Възложителят извършва плащанията с платежно нареждане по посочената от </w:t>
      </w:r>
      <w:r w:rsidRPr="0091563F">
        <w:rPr>
          <w:rFonts w:ascii="Times New Roman" w:eastAsia="Calibri" w:hAnsi="Times New Roman" w:cs="Times New Roman"/>
          <w:bCs/>
          <w:sz w:val="24"/>
          <w:szCs w:val="24"/>
          <w:shd w:val="clear" w:color="auto" w:fill="FFFFFF"/>
          <w:lang w:eastAsia="ar-SA"/>
        </w:rPr>
        <w:t xml:space="preserve">Изпълнителя </w:t>
      </w:r>
      <w:r w:rsidRPr="0091563F">
        <w:rPr>
          <w:rFonts w:ascii="Times New Roman" w:eastAsia="Calibri" w:hAnsi="Times New Roman" w:cs="Times New Roman"/>
          <w:color w:val="000000"/>
          <w:sz w:val="24"/>
          <w:szCs w:val="24"/>
          <w:lang w:eastAsia="ar-SA"/>
        </w:rPr>
        <w:t>банкова сметка при:</w:t>
      </w:r>
    </w:p>
    <w:p w:rsidR="0029741C" w:rsidRPr="0091563F" w:rsidRDefault="0029741C" w:rsidP="003379B6">
      <w:pPr>
        <w:widowControl w:val="0"/>
        <w:suppressAutoHyphens/>
        <w:spacing w:after="0" w:line="276" w:lineRule="auto"/>
        <w:ind w:firstLine="567"/>
        <w:rPr>
          <w:rFonts w:ascii="Times New Roman" w:eastAsia="Calibri" w:hAnsi="Times New Roman" w:cs="Times New Roman"/>
          <w:sz w:val="24"/>
          <w:szCs w:val="24"/>
          <w:lang w:eastAsia="ar-SA"/>
        </w:rPr>
      </w:pPr>
      <w:r w:rsidRPr="0091563F">
        <w:rPr>
          <w:rFonts w:ascii="Times New Roman" w:eastAsia="Calibri" w:hAnsi="Times New Roman" w:cs="Times New Roman"/>
          <w:b/>
          <w:color w:val="000000"/>
          <w:sz w:val="24"/>
          <w:szCs w:val="24"/>
          <w:lang w:eastAsia="ar-SA"/>
        </w:rPr>
        <w:t>Банка:</w:t>
      </w:r>
      <w:r w:rsidRPr="0091563F">
        <w:rPr>
          <w:rFonts w:ascii="Times New Roman" w:eastAsia="Calibri" w:hAnsi="Times New Roman" w:cs="Times New Roman"/>
          <w:color w:val="000000"/>
          <w:sz w:val="24"/>
          <w:szCs w:val="24"/>
          <w:lang w:eastAsia="ar-SA"/>
        </w:rPr>
        <w:t xml:space="preserve"> ………….;  </w:t>
      </w:r>
      <w:r w:rsidRPr="0091563F">
        <w:rPr>
          <w:rFonts w:ascii="Times New Roman" w:eastAsia="Calibri" w:hAnsi="Times New Roman" w:cs="Times New Roman"/>
          <w:b/>
          <w:color w:val="000000"/>
          <w:sz w:val="24"/>
          <w:szCs w:val="24"/>
          <w:lang w:val="en-US" w:eastAsia="ar-SA" w:bidi="en-US"/>
        </w:rPr>
        <w:t>IBAN:</w:t>
      </w:r>
      <w:r w:rsidRPr="0091563F">
        <w:rPr>
          <w:rFonts w:ascii="Times New Roman" w:eastAsia="Calibri" w:hAnsi="Times New Roman" w:cs="Times New Roman"/>
          <w:color w:val="000000"/>
          <w:sz w:val="24"/>
          <w:szCs w:val="24"/>
          <w:lang w:val="en-US" w:eastAsia="ar-SA" w:bidi="en-US"/>
        </w:rPr>
        <w:t xml:space="preserve"> </w:t>
      </w:r>
      <w:r w:rsidRPr="0091563F">
        <w:rPr>
          <w:rFonts w:ascii="Times New Roman" w:eastAsia="Calibri" w:hAnsi="Times New Roman" w:cs="Times New Roman"/>
          <w:color w:val="000000"/>
          <w:sz w:val="24"/>
          <w:szCs w:val="24"/>
          <w:lang w:eastAsia="ar-SA" w:bidi="en-US"/>
        </w:rPr>
        <w:t>………………….;</w:t>
      </w:r>
      <w:r w:rsidRPr="0091563F">
        <w:rPr>
          <w:rFonts w:ascii="Times New Roman" w:eastAsia="Calibri" w:hAnsi="Times New Roman" w:cs="Times New Roman"/>
          <w:color w:val="000000"/>
          <w:sz w:val="24"/>
          <w:szCs w:val="24"/>
          <w:lang w:eastAsia="ar-SA"/>
        </w:rPr>
        <w:t xml:space="preserve"> </w:t>
      </w:r>
      <w:r w:rsidRPr="0091563F">
        <w:rPr>
          <w:rFonts w:ascii="Times New Roman" w:eastAsia="Calibri" w:hAnsi="Times New Roman" w:cs="Times New Roman"/>
          <w:b/>
          <w:color w:val="000000"/>
          <w:sz w:val="24"/>
          <w:szCs w:val="24"/>
          <w:lang w:val="en-US" w:eastAsia="ar-SA" w:bidi="en-US"/>
        </w:rPr>
        <w:t>BIC:</w:t>
      </w:r>
      <w:r w:rsidRPr="0091563F">
        <w:rPr>
          <w:rFonts w:ascii="Times New Roman" w:eastAsia="Calibri" w:hAnsi="Times New Roman" w:cs="Times New Roman"/>
          <w:color w:val="000000"/>
          <w:sz w:val="24"/>
          <w:szCs w:val="24"/>
          <w:lang w:val="en-US" w:eastAsia="ar-SA" w:bidi="en-US"/>
        </w:rPr>
        <w:t xml:space="preserve"> </w:t>
      </w:r>
      <w:r w:rsidRPr="0091563F">
        <w:rPr>
          <w:rFonts w:ascii="Times New Roman" w:eastAsia="Calibri" w:hAnsi="Times New Roman" w:cs="Times New Roman"/>
          <w:color w:val="000000"/>
          <w:sz w:val="24"/>
          <w:szCs w:val="24"/>
          <w:lang w:eastAsia="ar-SA" w:bidi="en-US"/>
        </w:rPr>
        <w:t>……………..;</w:t>
      </w:r>
    </w:p>
    <w:p w:rsidR="0029741C" w:rsidRPr="0091563F" w:rsidRDefault="0029741C" w:rsidP="003379B6">
      <w:pPr>
        <w:widowControl w:val="0"/>
        <w:tabs>
          <w:tab w:val="left" w:pos="0"/>
        </w:tabs>
        <w:suppressAutoHyphens/>
        <w:spacing w:after="0" w:line="276" w:lineRule="auto"/>
        <w:ind w:right="-57" w:firstLine="567"/>
        <w:jc w:val="both"/>
        <w:rPr>
          <w:rFonts w:ascii="Times New Roman" w:eastAsia="Calibri" w:hAnsi="Times New Roman" w:cs="Times New Roman"/>
          <w:sz w:val="24"/>
          <w:szCs w:val="24"/>
          <w:lang w:eastAsia="ar-SA"/>
        </w:rPr>
      </w:pPr>
      <w:r w:rsidRPr="0091563F">
        <w:rPr>
          <w:rFonts w:ascii="Times New Roman" w:eastAsia="Calibri" w:hAnsi="Times New Roman" w:cs="Times New Roman"/>
          <w:sz w:val="24"/>
          <w:szCs w:val="24"/>
          <w:lang w:eastAsia="ar-SA"/>
        </w:rPr>
        <w:t>(5) Плащанията към подизпълнител се осъществяват по реда на чл. 66 от ЗОП.</w:t>
      </w:r>
    </w:p>
    <w:p w:rsidR="0029741C" w:rsidRPr="0091563F" w:rsidRDefault="0029741C" w:rsidP="003379B6">
      <w:pPr>
        <w:widowControl w:val="0"/>
        <w:suppressAutoHyphens/>
        <w:spacing w:after="0" w:line="276" w:lineRule="auto"/>
        <w:ind w:right="-57" w:firstLine="567"/>
        <w:jc w:val="both"/>
        <w:rPr>
          <w:rFonts w:ascii="Times New Roman" w:eastAsia="Times New Roman" w:hAnsi="Times New Roman" w:cs="Times New Roman"/>
          <w:color w:val="000000"/>
          <w:sz w:val="24"/>
          <w:szCs w:val="24"/>
          <w:lang w:eastAsia="bg-BG"/>
        </w:rPr>
      </w:pPr>
      <w:r w:rsidRPr="0091563F">
        <w:rPr>
          <w:rFonts w:ascii="Times New Roman" w:eastAsia="Times New Roman" w:hAnsi="Times New Roman" w:cs="Times New Roman"/>
          <w:color w:val="000000"/>
          <w:sz w:val="24"/>
          <w:szCs w:val="24"/>
          <w:lang w:eastAsia="bg-BG"/>
        </w:rPr>
        <w:t xml:space="preserve">(6) Срокът за плащане по ал. 3 спира да тече, когато ИЗПЪЛНИТЕЛЯТ бъде уведомен, че издадената фактура или сметка за изплатени суми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7 /седем/ календарни дни след като бъде уведомен за това. Срокът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 </w:t>
      </w:r>
    </w:p>
    <w:p w:rsidR="0029741C" w:rsidRPr="0091563F"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91563F">
        <w:rPr>
          <w:rFonts w:ascii="Times New Roman" w:eastAsia="Times New Roman" w:hAnsi="Times New Roman" w:cs="Times New Roman"/>
          <w:b/>
          <w:color w:val="000000"/>
          <w:sz w:val="24"/>
          <w:szCs w:val="24"/>
          <w:lang w:eastAsia="bg-BG"/>
        </w:rPr>
        <w:t>ІV.</w:t>
      </w:r>
      <w:bookmarkStart w:id="4" w:name="_GoBack"/>
      <w:bookmarkEnd w:id="4"/>
      <w:r w:rsidRPr="003379B6">
        <w:rPr>
          <w:rFonts w:ascii="Times New Roman" w:eastAsia="Times New Roman" w:hAnsi="Times New Roman" w:cs="Times New Roman"/>
          <w:b/>
          <w:color w:val="000000"/>
          <w:sz w:val="24"/>
          <w:szCs w:val="24"/>
          <w:lang w:eastAsia="bg-BG"/>
        </w:rPr>
        <w:t xml:space="preserve"> МЯСТО И СРОК</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Чл.4 (1) Настоящият договор влиза в сила от датата подписването му и се погасява с окончателното плащане от Възложителя към Изпълнителя. </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 Срокът за изпълнение на договора</w:t>
      </w:r>
      <w:r w:rsidR="00241E83" w:rsidRPr="003379B6">
        <w:rPr>
          <w:rFonts w:ascii="Times New Roman" w:eastAsia="Times New Roman" w:hAnsi="Times New Roman" w:cs="Times New Roman"/>
          <w:color w:val="000000"/>
          <w:sz w:val="24"/>
          <w:szCs w:val="24"/>
          <w:lang w:eastAsia="bg-BG"/>
        </w:rPr>
        <w:t xml:space="preserve"> започва да тече от дата на получаване на възлагателно писмо от Възложителя</w:t>
      </w:r>
      <w:r w:rsidRPr="003379B6">
        <w:rPr>
          <w:rFonts w:ascii="Times New Roman" w:eastAsia="Times New Roman" w:hAnsi="Times New Roman" w:cs="Times New Roman"/>
          <w:color w:val="000000"/>
          <w:sz w:val="24"/>
          <w:szCs w:val="24"/>
          <w:lang w:eastAsia="bg-BG"/>
        </w:rPr>
        <w:t xml:space="preserve"> е до приключване на проект</w:t>
      </w:r>
      <w:r w:rsidR="001C1AC2" w:rsidRPr="003379B6">
        <w:rPr>
          <w:rFonts w:ascii="Times New Roman" w:eastAsia="Times New Roman" w:hAnsi="Times New Roman" w:cs="Times New Roman"/>
          <w:color w:val="000000"/>
          <w:sz w:val="24"/>
          <w:szCs w:val="24"/>
          <w:lang w:eastAsia="bg-BG"/>
        </w:rPr>
        <w:t>а</w:t>
      </w:r>
      <w:r w:rsidRPr="003379B6">
        <w:rPr>
          <w:rFonts w:ascii="Times New Roman" w:eastAsia="Times New Roman" w:hAnsi="Times New Roman" w:cs="Times New Roman"/>
          <w:color w:val="000000"/>
          <w:sz w:val="24"/>
          <w:szCs w:val="24"/>
          <w:lang w:eastAsia="bg-BG"/>
        </w:rPr>
        <w:t xml:space="preserve"> на Възложителя с внасяне на Искане за окончателно плащане пред УО на ОП</w:t>
      </w:r>
      <w:r w:rsidR="001C1AC2" w:rsidRPr="003379B6">
        <w:rPr>
          <w:rFonts w:ascii="Times New Roman" w:eastAsia="Times New Roman" w:hAnsi="Times New Roman" w:cs="Times New Roman"/>
          <w:color w:val="000000"/>
          <w:sz w:val="24"/>
          <w:szCs w:val="24"/>
          <w:lang w:eastAsia="bg-BG"/>
        </w:rPr>
        <w:t>ОС</w:t>
      </w:r>
      <w:r w:rsidRPr="003379B6">
        <w:rPr>
          <w:rFonts w:ascii="Times New Roman" w:eastAsia="Times New Roman" w:hAnsi="Times New Roman" w:cs="Times New Roman"/>
          <w:color w:val="000000"/>
          <w:sz w:val="24"/>
          <w:szCs w:val="24"/>
          <w:lang w:eastAsia="bg-BG"/>
        </w:rPr>
        <w:t xml:space="preserve"> 2014-2020 по него.</w:t>
      </w:r>
    </w:p>
    <w:p w:rsidR="0029741C" w:rsidRPr="003379B6" w:rsidRDefault="0029741C" w:rsidP="003379B6">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bCs/>
          <w:color w:val="000000"/>
          <w:sz w:val="24"/>
          <w:szCs w:val="24"/>
          <w:lang w:eastAsia="bg-BG"/>
        </w:rPr>
      </w:pPr>
      <w:r w:rsidRPr="003379B6">
        <w:rPr>
          <w:rFonts w:ascii="Times New Roman" w:eastAsia="Times New Roman" w:hAnsi="Times New Roman" w:cs="Times New Roman"/>
          <w:color w:val="000000"/>
          <w:sz w:val="24"/>
          <w:szCs w:val="24"/>
          <w:lang w:eastAsia="bg-BG"/>
        </w:rPr>
        <w:t>(3) Мястото за изпълнение на услугите е Република България,</w:t>
      </w:r>
      <w:r w:rsidR="009B5BDA" w:rsidRPr="003379B6">
        <w:rPr>
          <w:rFonts w:ascii="Times New Roman" w:eastAsia="Times New Roman" w:hAnsi="Times New Roman" w:cs="Times New Roman"/>
          <w:color w:val="000000"/>
          <w:sz w:val="24"/>
          <w:szCs w:val="24"/>
          <w:lang w:eastAsia="bg-BG"/>
        </w:rPr>
        <w:t xml:space="preserve"> територията на </w:t>
      </w:r>
      <w:r w:rsidR="001C1AC2" w:rsidRPr="003379B6">
        <w:rPr>
          <w:rFonts w:ascii="Times New Roman" w:eastAsia="Times New Roman" w:hAnsi="Times New Roman" w:cs="Times New Roman"/>
          <w:color w:val="000000"/>
          <w:sz w:val="24"/>
          <w:szCs w:val="24"/>
          <w:lang w:eastAsia="bg-BG"/>
        </w:rPr>
        <w:t xml:space="preserve">Община </w:t>
      </w:r>
      <w:r w:rsidR="00EE00A3" w:rsidRPr="003379B6">
        <w:rPr>
          <w:rFonts w:ascii="Times New Roman" w:eastAsia="Times New Roman" w:hAnsi="Times New Roman" w:cs="Times New Roman"/>
          <w:color w:val="000000"/>
          <w:sz w:val="24"/>
          <w:szCs w:val="24"/>
          <w:lang w:eastAsia="bg-BG"/>
        </w:rPr>
        <w:t>Съединение</w:t>
      </w:r>
      <w:r w:rsidRPr="003379B6">
        <w:rPr>
          <w:rFonts w:ascii="Times New Roman" w:eastAsia="Times New Roman" w:hAnsi="Times New Roman" w:cs="Times New Roman"/>
          <w:bCs/>
          <w:color w:val="000000"/>
          <w:sz w:val="24"/>
          <w:szCs w:val="24"/>
          <w:lang w:eastAsia="bg-BG"/>
        </w:rPr>
        <w:t>.</w:t>
      </w:r>
    </w:p>
    <w:p w:rsidR="0029741C" w:rsidRPr="003379B6" w:rsidRDefault="0029741C" w:rsidP="003379B6">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bCs/>
          <w:color w:val="000000"/>
          <w:sz w:val="24"/>
          <w:szCs w:val="24"/>
          <w:lang w:eastAsia="bg-BG"/>
        </w:rPr>
      </w:pPr>
    </w:p>
    <w:p w:rsidR="0029741C" w:rsidRPr="003379B6" w:rsidRDefault="0029741C" w:rsidP="003379B6">
      <w:pPr>
        <w:widowControl w:val="0"/>
        <w:suppressAutoHyphens/>
        <w:spacing w:after="0" w:line="276" w:lineRule="auto"/>
        <w:ind w:firstLine="709"/>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V. ПРАВА И ЗАДЪЛЖЕНИЯ НА СТРАНИТЕ</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Чл.5 (1) ВЪЗЛОЖИТЕЛЯТ се задължава:</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да заплати на ИЗПЪЛНИТЕЛЯ уговореното възнаграждение по реда и при условията на настоящия договор;</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lastRenderedPageBreak/>
        <w:t>2. да предаде на ИЗПЪЛНИТЕЛЯ информация/документи, необходими за успешното изпълнение на договора;</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3. да осигури свободен достъп на ИЗПЪЛНИТЕЛЯ до сградата на ВЪЗЛОЖИТЕЛЯ и другите места, необходими за изпълнението на поръчката, както и да създаде на ИЗПЪЛНИТЕЛЯ необходимите условия за изпълнение на дейностите и услугите съгласно този договор и изискванията на приложимите нормативни актове;</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4. да приеме изпълнението на извършените услуги с протокол, когато отговарят на условията на този договор.</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5. да уведомява писмено ИЗПЪЛНИТЕЛЯ при възникване на непредвидени обстоятелства, които могат да доведат до спиране на изпълнението на възложената работа, в срок до 3 /три/ работни дни от датата на узнаване;</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6. да спазва изискванията за защита на личните данни, съобразно разпоредбите на приложимото европейско и национално законодателство.</w:t>
      </w:r>
    </w:p>
    <w:p w:rsidR="0029741C" w:rsidRPr="003379B6" w:rsidRDefault="0029741C" w:rsidP="003379B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sz w:val="24"/>
          <w:szCs w:val="24"/>
          <w:lang w:eastAsia="bg-BG"/>
        </w:rPr>
        <w:t xml:space="preserve">(2) </w:t>
      </w:r>
      <w:r w:rsidRPr="003379B6">
        <w:rPr>
          <w:rFonts w:ascii="Times New Roman" w:eastAsia="Times New Roman" w:hAnsi="Times New Roman" w:cs="Times New Roman"/>
          <w:color w:val="000000"/>
          <w:sz w:val="24"/>
          <w:szCs w:val="24"/>
          <w:lang w:eastAsia="bg-BG"/>
        </w:rPr>
        <w:t>ВЪЗЛОЖИТЕЛЯТ има право:</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 да извърши пълна документална проверка, преди плащане към ИЗПЪЛНИТЕЛЯ, а когато е приложимо и проверка на място, за удостоверяване извършването на заявените за плащане дейности от страна на ИЗПЪЛНИТЕЛЯ. Всяка документална проверка и проверка на място задължително се документират и доказателство за извършената проверка се съхранява от ВЪЗЛОЖИТЕЛЯ в срок от 3 години. Въз основа на резултатите от документалната проверка, ВЪЗЛОЖИТЕЛЯТ изготвя доклад за документална проверка.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2. на постоянен контрол по изпълнение предмета на настоящия договор, като изисква писмени обяснения/документи  от   ИЗПЪЛНИТЕЛЯ   по   възникнали   обстоятелства,   възпрепятстващи и/или нарушаващи неговото изпълнение, без с това да възпрепятства работата на ИЗПЪЛНИТЕЛЯ и оперативната му самостоятелност;</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3. да иска от ИЗПЪЛНИТЕЛЯ да изпълни предмета на настоящия договор в срок, без отклонение от договореното.</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(3) ВЪЗЛОЖИТЕЛЯТ не носи отговорност за действия или бездействия на ИЗПЪЛНИТЕЛЯ, в резултат, на които възникнат: смърт или злополука, на което и да било физическо лице, загуба или нанесена вреда на каквото и да било имущество в следствие изпълнение предмета на договора през времетраене на неговото действие.</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Чл.6 (1) ИЗПЪЛНИТЕЛЯТ се задължава: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 да изпълни предмета на настоящия договор точно (в количествено, качествено и времево отношение), с дължимата професионална грижа и добросъвестност, в съответствие с изискванията на ВЪЗЛОЖИТЕЛЯ,</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с условията на договора и при спазване на Техническата спецификация и Техническото предложение на Изпълнителя, като спазва всички нормативни документи, правила и нормативи, действащи в Република България към момента;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 да организира работата си по начин, който да гарантира неговата независимост и спазването на всички приложими изисквания;</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3. да състави и представи в срок всички необходими документи, произтичащи от изпълнението на дейностите по договора за обществена поръчка;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 xml:space="preserve">4. да отстранява за своя сметка след писмена покана от ВЪЗЛОЖИТЕЛЯ всички констатирани по време на действие на договора забележки и отправени препоръки към изпълнените услуги. При </w:t>
      </w:r>
      <w:r w:rsidR="00F81F51" w:rsidRPr="003379B6">
        <w:rPr>
          <w:rFonts w:ascii="Times New Roman" w:eastAsia="Times New Roman" w:hAnsi="Times New Roman" w:cs="Times New Roman"/>
          <w:color w:val="000000"/>
          <w:sz w:val="24"/>
          <w:szCs w:val="24"/>
          <w:lang w:eastAsia="bg-BG"/>
        </w:rPr>
        <w:t>не отстраняване</w:t>
      </w:r>
      <w:r w:rsidRPr="003379B6">
        <w:rPr>
          <w:rFonts w:ascii="Times New Roman" w:eastAsia="Times New Roman" w:hAnsi="Times New Roman" w:cs="Times New Roman"/>
          <w:color w:val="000000"/>
          <w:sz w:val="24"/>
          <w:szCs w:val="24"/>
          <w:lang w:eastAsia="bg-BG"/>
        </w:rPr>
        <w:t xml:space="preserve"> от ИЗПЪЛНИТЕЛЯ на забележките и другите аргументирани препоръки в срока, посочен от ВЪЗЛОЖИТЕЛЯ, се прилагат предвидените в настоящия договор санкции;</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5. по всяко време да осигурява безпрепятствена възможност за проверка и контрол на изпълняваните дейности/услуги от определено от ВЪЗЛОЖИТЕЛЯ лице, осъществяващо </w:t>
      </w:r>
      <w:r w:rsidRPr="003379B6">
        <w:rPr>
          <w:rFonts w:ascii="Times New Roman" w:eastAsia="Times New Roman" w:hAnsi="Times New Roman" w:cs="Times New Roman"/>
          <w:color w:val="000000"/>
          <w:sz w:val="24"/>
          <w:szCs w:val="24"/>
          <w:lang w:eastAsia="bg-BG"/>
        </w:rPr>
        <w:lastRenderedPageBreak/>
        <w:t>контрол, без да се пречи на изпълнението на текущите работи;</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6. да предаде на ВЪЗЛОЖИТЕЛЯ с протокол всички отчети и доклади, които следва да изготви съгласно настоящия договор в срок до 3 дни от приключване на работата;   </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7. да изпълни точно, качествено и в срок възложената услуга, съгласно действащото българско законодателство, изискванията, разписани в Техническата спецификация и Техническото му предложение.</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8. да обезпечи материално и ресурсно изпълнението на договора;</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9. да не възлага изпълнението на дейностите по този договор или на части от него на трети лица, непосочени в офертата или в друг документ към договора;</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10. да следи и докладва за нередности и/или измама при изпълнението на договора, в срок до 3 (три) работни дни от узнаването на нередността.</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11.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12. да информира ВЪЗЛОЖИТЕЛЯ за възникнали проблеми при изпълнението на настоящия договор и за предприетите мерки за тяхното разрешаване;</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13. да предостави възможност на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години след приключването на Оперативната програма.</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14. да изпълнява мерките и препоръките, съдържащи се в докладите от проверки на място;</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15. да спазва изискванията за изпълнение на мерките за информация и публичност по проекти, финансирани по ОП</w:t>
      </w:r>
      <w:r w:rsidR="00F33C96" w:rsidRPr="003379B6">
        <w:rPr>
          <w:rFonts w:ascii="Times New Roman" w:eastAsia="Times New Roman" w:hAnsi="Times New Roman" w:cs="Times New Roman"/>
          <w:color w:val="000000"/>
          <w:sz w:val="24"/>
          <w:szCs w:val="24"/>
          <w:lang w:eastAsia="bg-BG"/>
        </w:rPr>
        <w:t>ОС</w:t>
      </w:r>
      <w:r w:rsidRPr="003379B6">
        <w:rPr>
          <w:rFonts w:ascii="Times New Roman" w:eastAsia="Times New Roman" w:hAnsi="Times New Roman" w:cs="Times New Roman"/>
          <w:color w:val="000000"/>
          <w:sz w:val="24"/>
          <w:szCs w:val="24"/>
          <w:lang w:eastAsia="bg-BG"/>
        </w:rPr>
        <w:t xml:space="preserve"> 2014 - 2020 г.;</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w:t>
      </w:r>
      <w:r w:rsidR="00F33C96" w:rsidRPr="003379B6">
        <w:rPr>
          <w:rFonts w:ascii="Times New Roman" w:eastAsia="Times New Roman" w:hAnsi="Times New Roman" w:cs="Times New Roman"/>
          <w:color w:val="000000"/>
          <w:sz w:val="24"/>
          <w:szCs w:val="24"/>
          <w:lang w:eastAsia="bg-BG"/>
        </w:rPr>
        <w:t>6</w:t>
      </w:r>
      <w:r w:rsidRPr="003379B6">
        <w:rPr>
          <w:rFonts w:ascii="Times New Roman" w:eastAsia="Times New Roman" w:hAnsi="Times New Roman" w:cs="Times New Roman"/>
          <w:color w:val="000000"/>
          <w:sz w:val="24"/>
          <w:szCs w:val="24"/>
          <w:lang w:eastAsia="bg-BG"/>
        </w:rPr>
        <w:t>. да поддържа точно и систематизирано деловодство, както и пълна и точна счетоводна и друга отчетна документация за извършените дейности, позволяваща да се установи дали разходите са действително направени във връзка с изпълнението на договора. В документацията се включват всички документи, отразяващи приходи и разходи, както и опис, позволяващ детайлна проверка на документите, оправдаващи направени разходи;</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w:t>
      </w:r>
      <w:r w:rsidR="00F33C96" w:rsidRPr="003379B6">
        <w:rPr>
          <w:rFonts w:ascii="Times New Roman" w:eastAsia="Times New Roman" w:hAnsi="Times New Roman" w:cs="Times New Roman"/>
          <w:color w:val="000000"/>
          <w:sz w:val="24"/>
          <w:szCs w:val="24"/>
          <w:lang w:eastAsia="bg-BG"/>
        </w:rPr>
        <w:t>7</w:t>
      </w:r>
      <w:r w:rsidRPr="003379B6">
        <w:rPr>
          <w:rFonts w:ascii="Times New Roman" w:eastAsia="Times New Roman" w:hAnsi="Times New Roman" w:cs="Times New Roman"/>
          <w:color w:val="000000"/>
          <w:sz w:val="24"/>
          <w:szCs w:val="24"/>
          <w:lang w:eastAsia="bg-BG"/>
        </w:rPr>
        <w:t>. да съхранява документацията по изпълнението на настоящия договор, както следва: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за период от 5 години след приключването на последния по време проект на Възложителя или до 3 години след датата на приключване и отчитане на ОП</w:t>
      </w:r>
      <w:r w:rsidR="00F33C96" w:rsidRPr="003379B6">
        <w:rPr>
          <w:rFonts w:ascii="Times New Roman" w:eastAsia="Times New Roman" w:hAnsi="Times New Roman" w:cs="Times New Roman"/>
          <w:color w:val="000000"/>
          <w:sz w:val="24"/>
          <w:szCs w:val="24"/>
          <w:lang w:eastAsia="bg-BG"/>
        </w:rPr>
        <w:t>ОС</w:t>
      </w:r>
      <w:r w:rsidRPr="003379B6">
        <w:rPr>
          <w:rFonts w:ascii="Times New Roman" w:eastAsia="Times New Roman" w:hAnsi="Times New Roman" w:cs="Times New Roman"/>
          <w:color w:val="000000"/>
          <w:sz w:val="24"/>
          <w:szCs w:val="24"/>
          <w:lang w:eastAsia="bg-BG"/>
        </w:rPr>
        <w:t xml:space="preserve"> 2014 - 2020 г.;</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документите се съхраняват и след изтичане на горепосочения срок, в случай, че има съдебни, административни или следствени производства, до приключването им или при надлежно обосновано искане от Европейската комисия;</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w:t>
      </w:r>
      <w:r w:rsidR="00F33C96" w:rsidRPr="003379B6">
        <w:rPr>
          <w:rFonts w:ascii="Times New Roman" w:eastAsia="Times New Roman" w:hAnsi="Times New Roman" w:cs="Times New Roman"/>
          <w:color w:val="000000"/>
          <w:sz w:val="24"/>
          <w:szCs w:val="24"/>
          <w:lang w:eastAsia="bg-BG"/>
        </w:rPr>
        <w:t>8</w:t>
      </w:r>
      <w:r w:rsidRPr="003379B6">
        <w:rPr>
          <w:rFonts w:ascii="Times New Roman" w:eastAsia="Times New Roman" w:hAnsi="Times New Roman" w:cs="Times New Roman"/>
          <w:color w:val="000000"/>
          <w:sz w:val="24"/>
          <w:szCs w:val="24"/>
          <w:lang w:eastAsia="bg-BG"/>
        </w:rPr>
        <w:t>. да уведоми писмено ВЪЗЛОЖИТЕЛЯ за спиране на изпълнението на договора поради непреодолима сила в срок до 2 /два/ работни дни от настъпването;</w:t>
      </w:r>
    </w:p>
    <w:p w:rsidR="0029741C" w:rsidRPr="003379B6" w:rsidRDefault="00F33C96"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19</w:t>
      </w:r>
      <w:r w:rsidR="0029741C" w:rsidRPr="003379B6">
        <w:rPr>
          <w:rFonts w:ascii="Times New Roman" w:eastAsia="Times New Roman" w:hAnsi="Times New Roman" w:cs="Times New Roman"/>
          <w:color w:val="000000"/>
          <w:sz w:val="24"/>
          <w:szCs w:val="24"/>
          <w:lang w:eastAsia="bg-BG"/>
        </w:rPr>
        <w:t>. да спазва изискванията за защита на личните данни, съобразно разпоредбите на приложимото европейско и национално законодателство.</w:t>
      </w:r>
    </w:p>
    <w:p w:rsidR="0029741C" w:rsidRPr="003379B6" w:rsidRDefault="00F33C96"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20</w:t>
      </w:r>
      <w:r w:rsidR="0029741C" w:rsidRPr="003379B6">
        <w:rPr>
          <w:rFonts w:ascii="Times New Roman" w:eastAsia="Times New Roman" w:hAnsi="Times New Roman" w:cs="Times New Roman"/>
          <w:color w:val="000000"/>
          <w:sz w:val="24"/>
          <w:szCs w:val="24"/>
          <w:lang w:eastAsia="bg-BG"/>
        </w:rPr>
        <w:t>. да не използва по никакъв начин и да не разгласява пред трети лица, каквато и да е било информация за ВЪЗЛОЖИТЕЛЯ, негови служители и/или контрагенти, станала му известна при или по повод изпълнението на настоящия договор;</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w:t>
      </w:r>
      <w:r w:rsidR="00F33C96" w:rsidRPr="003379B6">
        <w:rPr>
          <w:rFonts w:ascii="Times New Roman" w:eastAsia="Times New Roman" w:hAnsi="Times New Roman" w:cs="Times New Roman"/>
          <w:color w:val="000000"/>
          <w:sz w:val="24"/>
          <w:szCs w:val="24"/>
          <w:lang w:eastAsia="bg-BG"/>
        </w:rPr>
        <w:t>1</w:t>
      </w:r>
      <w:r w:rsidRPr="003379B6">
        <w:rPr>
          <w:rFonts w:ascii="Times New Roman" w:eastAsia="Times New Roman" w:hAnsi="Times New Roman" w:cs="Times New Roman"/>
          <w:color w:val="000000"/>
          <w:sz w:val="24"/>
          <w:szCs w:val="24"/>
          <w:lang w:eastAsia="bg-BG"/>
        </w:rPr>
        <w:t xml:space="preserve">. ИЗПЪЛНИТЕЛЯТ е длъжен при изпълнението на услугата да се съобразява с </w:t>
      </w:r>
      <w:r w:rsidRPr="003379B6">
        <w:rPr>
          <w:rFonts w:ascii="Times New Roman" w:eastAsia="Times New Roman" w:hAnsi="Times New Roman" w:cs="Times New Roman"/>
          <w:color w:val="000000"/>
          <w:sz w:val="24"/>
          <w:szCs w:val="24"/>
          <w:lang w:eastAsia="bg-BG"/>
        </w:rPr>
        <w:lastRenderedPageBreak/>
        <w:t>изискванията за форма и съдържание на документите, които изготвя, когато такива са разработени и предвидени в правилата, наръчниците, указанията и другите документи, разработени от УО на Оперативна програма „</w:t>
      </w:r>
      <w:r w:rsidR="00B72AD3" w:rsidRPr="003379B6">
        <w:rPr>
          <w:rFonts w:ascii="Times New Roman" w:eastAsia="Times New Roman" w:hAnsi="Times New Roman" w:cs="Times New Roman"/>
          <w:color w:val="000000"/>
          <w:sz w:val="24"/>
          <w:szCs w:val="24"/>
          <w:lang w:eastAsia="bg-BG"/>
        </w:rPr>
        <w:t>Околна среда</w:t>
      </w:r>
      <w:r w:rsidR="00EC137F" w:rsidRPr="003379B6">
        <w:rPr>
          <w:rFonts w:ascii="Times New Roman" w:eastAsia="Times New Roman" w:hAnsi="Times New Roman" w:cs="Times New Roman"/>
          <w:color w:val="000000"/>
          <w:sz w:val="24"/>
          <w:szCs w:val="24"/>
          <w:lang w:eastAsia="bg-BG"/>
        </w:rPr>
        <w:t>“</w:t>
      </w:r>
      <w:r w:rsidRPr="003379B6">
        <w:rPr>
          <w:rFonts w:ascii="Times New Roman" w:eastAsia="Times New Roman" w:hAnsi="Times New Roman" w:cs="Times New Roman"/>
          <w:color w:val="000000"/>
          <w:sz w:val="24"/>
          <w:szCs w:val="24"/>
          <w:lang w:eastAsia="bg-BG"/>
        </w:rPr>
        <w:t>.</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w:t>
      </w:r>
      <w:r w:rsidR="00F33C96" w:rsidRPr="003379B6">
        <w:rPr>
          <w:rFonts w:ascii="Times New Roman" w:eastAsia="Times New Roman" w:hAnsi="Times New Roman" w:cs="Times New Roman"/>
          <w:color w:val="000000"/>
          <w:sz w:val="24"/>
          <w:szCs w:val="24"/>
          <w:lang w:eastAsia="bg-BG"/>
        </w:rPr>
        <w:t>2</w:t>
      </w:r>
      <w:r w:rsidRPr="003379B6">
        <w:rPr>
          <w:rFonts w:ascii="Times New Roman" w:eastAsia="Times New Roman" w:hAnsi="Times New Roman" w:cs="Times New Roman"/>
          <w:color w:val="000000"/>
          <w:sz w:val="24"/>
          <w:szCs w:val="24"/>
          <w:lang w:eastAsia="bg-BG"/>
        </w:rPr>
        <w:t>. ИЗПЪЛНИТЕЛЯТ е длъжен да спазва правилата за избягване конфликт на интереси и Кодекса за етично поведение, по начин, който не нарушава императивните разпоредби на действащото българско и европейско законодателство във връзка с чл. 57 от Регламент на Съвета (ЕО, Евратом) № 966/2012 относно финансовите разпоредби, приложими за общия бюджет на Европейската общност и чл.32 от Делегиран регламент № 1268/2012 г. на Комисията.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w:t>
      </w:r>
      <w:r w:rsidR="00F33C96" w:rsidRPr="003379B6">
        <w:rPr>
          <w:rFonts w:ascii="Times New Roman" w:eastAsia="Times New Roman" w:hAnsi="Times New Roman" w:cs="Times New Roman"/>
          <w:color w:val="000000"/>
          <w:sz w:val="24"/>
          <w:szCs w:val="24"/>
          <w:lang w:eastAsia="bg-BG"/>
        </w:rPr>
        <w:t>3</w:t>
      </w:r>
      <w:r w:rsidRPr="003379B6">
        <w:rPr>
          <w:rFonts w:ascii="Times New Roman" w:eastAsia="Times New Roman" w:hAnsi="Times New Roman" w:cs="Times New Roman"/>
          <w:color w:val="000000"/>
          <w:sz w:val="24"/>
          <w:szCs w:val="24"/>
          <w:lang w:eastAsia="bg-BG"/>
        </w:rPr>
        <w:t>. ИЗПЪЛНИТЕЛЯТ е длъжен да спазва нормативните изисквания  и правилата за опазване на поверителност на информацията, етични правила и други, които са във връзка и/или са приложими за работата на оценителните комисии;</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w:t>
      </w:r>
      <w:r w:rsidR="00F33C96" w:rsidRPr="003379B6">
        <w:rPr>
          <w:rFonts w:ascii="Times New Roman" w:eastAsia="Times New Roman" w:hAnsi="Times New Roman" w:cs="Times New Roman"/>
          <w:color w:val="000000"/>
          <w:sz w:val="24"/>
          <w:szCs w:val="24"/>
          <w:lang w:eastAsia="bg-BG"/>
        </w:rPr>
        <w:t>4</w:t>
      </w:r>
      <w:r w:rsidRPr="003379B6">
        <w:rPr>
          <w:rFonts w:ascii="Times New Roman" w:eastAsia="Times New Roman" w:hAnsi="Times New Roman" w:cs="Times New Roman"/>
          <w:color w:val="000000"/>
          <w:sz w:val="24"/>
          <w:szCs w:val="24"/>
          <w:lang w:eastAsia="bg-BG"/>
        </w:rPr>
        <w:t>. да не допуска осъществяването на корупционни схеми и практики при изпълнение на договора.</w:t>
      </w:r>
    </w:p>
    <w:p w:rsidR="0029741C" w:rsidRPr="003379B6" w:rsidRDefault="0029741C" w:rsidP="003379B6">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bg-BG"/>
        </w:rPr>
        <w:t>2</w:t>
      </w:r>
      <w:r w:rsidR="00F33C96" w:rsidRPr="003379B6">
        <w:rPr>
          <w:rFonts w:ascii="Times New Roman" w:eastAsia="Times New Roman" w:hAnsi="Times New Roman" w:cs="Times New Roman"/>
          <w:sz w:val="24"/>
          <w:szCs w:val="24"/>
          <w:lang w:eastAsia="bg-BG"/>
        </w:rPr>
        <w:t>5</w:t>
      </w:r>
      <w:r w:rsidRPr="003379B6">
        <w:rPr>
          <w:rFonts w:ascii="Times New Roman" w:eastAsia="Times New Roman" w:hAnsi="Times New Roman" w:cs="Times New Roman"/>
          <w:sz w:val="24"/>
          <w:szCs w:val="24"/>
          <w:lang w:eastAsia="bg-BG"/>
        </w:rPr>
        <w:t>. да предприеме всички необходими мерки, за да предотврати или прекрати всяка ситуация, която може да компрометира независимото и обективно изпълнение на договора.</w:t>
      </w:r>
    </w:p>
    <w:p w:rsidR="0029741C" w:rsidRPr="003379B6" w:rsidRDefault="0029741C" w:rsidP="003379B6">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bg-BG"/>
        </w:rPr>
        <w:t>2</w:t>
      </w:r>
      <w:r w:rsidR="001155A0" w:rsidRPr="003379B6">
        <w:rPr>
          <w:rFonts w:ascii="Times New Roman" w:eastAsia="Times New Roman" w:hAnsi="Times New Roman" w:cs="Times New Roman"/>
          <w:sz w:val="24"/>
          <w:szCs w:val="24"/>
          <w:lang w:eastAsia="bg-BG"/>
        </w:rPr>
        <w:t>6</w:t>
      </w:r>
      <w:r w:rsidRPr="003379B6">
        <w:rPr>
          <w:rFonts w:ascii="Times New Roman" w:eastAsia="Times New Roman" w:hAnsi="Times New Roman" w:cs="Times New Roman"/>
          <w:sz w:val="24"/>
          <w:szCs w:val="24"/>
          <w:lang w:eastAsia="bg-BG"/>
        </w:rPr>
        <w:t>. да се въздържа от контакти и/или действия, които могат да компрометират неговата независимост. ИЗПЪЛНИТЕЛЯТ трябва да действа лоялно и безпристрастно в съответствие с правилата и/или кодекса за етично поведение, както и да спазва необходимата дискретност и се въздържа от всякакви публични изявления във връзка с проекта или услугите, направени без предварителното писмено съгласие на ВЪЗЛОЖИТЕЛЯ, както и от ангажиране с дейности, които влизат в разрез със задълженията му към ВЪЗЛОЖИТЕЛЯ по договора.</w:t>
      </w:r>
    </w:p>
    <w:p w:rsidR="0029741C" w:rsidRPr="003379B6" w:rsidRDefault="0029741C" w:rsidP="003379B6">
      <w:pPr>
        <w:widowControl w:val="0"/>
        <w:suppressAutoHyphens/>
        <w:autoSpaceDE w:val="0"/>
        <w:autoSpaceDN w:val="0"/>
        <w:adjustRightInd w:val="0"/>
        <w:spacing w:after="0" w:line="276" w:lineRule="auto"/>
        <w:ind w:firstLine="708"/>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bg-BG"/>
        </w:rPr>
        <w:t>2</w:t>
      </w:r>
      <w:r w:rsidR="001155A0" w:rsidRPr="003379B6">
        <w:rPr>
          <w:rFonts w:ascii="Times New Roman" w:eastAsia="Times New Roman" w:hAnsi="Times New Roman" w:cs="Times New Roman"/>
          <w:sz w:val="24"/>
          <w:szCs w:val="24"/>
          <w:lang w:eastAsia="bg-BG"/>
        </w:rPr>
        <w:t>7</w:t>
      </w:r>
      <w:r w:rsidRPr="003379B6">
        <w:rPr>
          <w:rFonts w:ascii="Times New Roman" w:eastAsia="Times New Roman" w:hAnsi="Times New Roman" w:cs="Times New Roman"/>
          <w:sz w:val="24"/>
          <w:szCs w:val="24"/>
          <w:lang w:eastAsia="bg-BG"/>
        </w:rPr>
        <w:t xml:space="preserve">. при поискване трябва да предостави на ВЪЗЛОЖИТЕЛЯ удостоверяващи доказателства във връзка с условията, при които се изпълнява договора, при спазване на разпоредбите на действащото българско законодателство. </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Чл. 7 (1) ИЗПЪЛНИТЕЛЯТ е длъжен в срок до 3 /три/ работни дни от сключването на договор за </w:t>
      </w:r>
      <w:proofErr w:type="spellStart"/>
      <w:r w:rsidRPr="003379B6">
        <w:rPr>
          <w:rFonts w:ascii="Times New Roman" w:eastAsia="Times New Roman" w:hAnsi="Times New Roman" w:cs="Times New Roman"/>
          <w:color w:val="000000"/>
          <w:sz w:val="24"/>
          <w:szCs w:val="24"/>
          <w:lang w:eastAsia="bg-BG"/>
        </w:rPr>
        <w:t>подизпълнение</w:t>
      </w:r>
      <w:proofErr w:type="spellEnd"/>
      <w:r w:rsidRPr="003379B6">
        <w:rPr>
          <w:rFonts w:ascii="Times New Roman" w:eastAsia="Times New Roman" w:hAnsi="Times New Roman" w:cs="Times New Roman"/>
          <w:color w:val="000000"/>
          <w:sz w:val="24"/>
          <w:szCs w:val="24"/>
          <w:lang w:eastAsia="bg-BG"/>
        </w:rPr>
        <w:t xml:space="preserve"> или на допълнително споразумение към него, или на договор, с който се заменя посочен в офертата подизпълнител, да изпрати оригинален екземпляр от договора или допълнителното споразумение на ВЪЗЛОЖИТЕЛЯ заедно с доказателствата, че са изпълнени условията по чл. 66, ал. 2 и 1</w:t>
      </w:r>
      <w:r w:rsidR="009A425A" w:rsidRPr="003379B6">
        <w:rPr>
          <w:rFonts w:ascii="Times New Roman" w:eastAsia="Times New Roman" w:hAnsi="Times New Roman" w:cs="Times New Roman"/>
          <w:color w:val="000000"/>
          <w:sz w:val="24"/>
          <w:szCs w:val="24"/>
          <w:lang w:eastAsia="bg-BG"/>
        </w:rPr>
        <w:t>4</w:t>
      </w:r>
      <w:r w:rsidRPr="003379B6">
        <w:rPr>
          <w:rFonts w:ascii="Times New Roman" w:eastAsia="Times New Roman" w:hAnsi="Times New Roman" w:cs="Times New Roman"/>
          <w:color w:val="000000"/>
          <w:sz w:val="24"/>
          <w:szCs w:val="24"/>
          <w:lang w:eastAsia="bg-BG"/>
        </w:rPr>
        <w:t xml:space="preserve"> от ЗОП. </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(2) ИЗПЪЛНИТЕЛЯТ е длъжен да прекрати договор за </w:t>
      </w:r>
      <w:proofErr w:type="spellStart"/>
      <w:r w:rsidRPr="003379B6">
        <w:rPr>
          <w:rFonts w:ascii="Times New Roman" w:eastAsia="Times New Roman" w:hAnsi="Times New Roman" w:cs="Times New Roman"/>
          <w:color w:val="000000"/>
          <w:sz w:val="24"/>
          <w:szCs w:val="24"/>
          <w:lang w:eastAsia="bg-BG"/>
        </w:rPr>
        <w:t>подизпълнение</w:t>
      </w:r>
      <w:proofErr w:type="spellEnd"/>
      <w:r w:rsidRPr="003379B6">
        <w:rPr>
          <w:rFonts w:ascii="Times New Roman" w:eastAsia="Times New Roman" w:hAnsi="Times New Roman" w:cs="Times New Roman"/>
          <w:color w:val="000000"/>
          <w:sz w:val="24"/>
          <w:szCs w:val="24"/>
          <w:lang w:eastAsia="bg-BG"/>
        </w:rPr>
        <w:t>, ако по време на изпълнението му възникнат обстоятелства по чл. 66, ал. 2 от ЗОП</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 xml:space="preserve">както и при нарушаване на забраната подизпълнителите да </w:t>
      </w:r>
      <w:proofErr w:type="spellStart"/>
      <w:r w:rsidRPr="003379B6">
        <w:rPr>
          <w:rFonts w:ascii="Times New Roman" w:eastAsia="Times New Roman" w:hAnsi="Times New Roman" w:cs="Times New Roman"/>
          <w:color w:val="000000"/>
          <w:sz w:val="24"/>
          <w:szCs w:val="24"/>
          <w:lang w:eastAsia="bg-BG"/>
        </w:rPr>
        <w:t>превъзлагат</w:t>
      </w:r>
      <w:proofErr w:type="spellEnd"/>
      <w:r w:rsidRPr="003379B6">
        <w:rPr>
          <w:rFonts w:ascii="Times New Roman" w:eastAsia="Times New Roman" w:hAnsi="Times New Roman" w:cs="Times New Roman"/>
          <w:color w:val="000000"/>
          <w:sz w:val="24"/>
          <w:szCs w:val="24"/>
          <w:lang w:eastAsia="bg-BG"/>
        </w:rPr>
        <w:t xml:space="preserve"> една или повече от дейностите, които са включени в предмета на договора за </w:t>
      </w:r>
      <w:proofErr w:type="spellStart"/>
      <w:r w:rsidRPr="003379B6">
        <w:rPr>
          <w:rFonts w:ascii="Times New Roman" w:eastAsia="Times New Roman" w:hAnsi="Times New Roman" w:cs="Times New Roman"/>
          <w:color w:val="000000"/>
          <w:sz w:val="24"/>
          <w:szCs w:val="24"/>
          <w:lang w:eastAsia="bg-BG"/>
        </w:rPr>
        <w:t>подизпълнение</w:t>
      </w:r>
      <w:proofErr w:type="spellEnd"/>
      <w:r w:rsidRPr="003379B6">
        <w:rPr>
          <w:rFonts w:ascii="Times New Roman" w:eastAsia="Times New Roman" w:hAnsi="Times New Roman" w:cs="Times New Roman"/>
          <w:color w:val="000000"/>
          <w:sz w:val="24"/>
          <w:szCs w:val="24"/>
          <w:lang w:eastAsia="bg-BG"/>
        </w:rPr>
        <w:t xml:space="preserve">. В тези случаи ИЗПЪЛНИТЕЛЯТ сключва нов договор за </w:t>
      </w:r>
      <w:proofErr w:type="spellStart"/>
      <w:r w:rsidRPr="003379B6">
        <w:rPr>
          <w:rFonts w:ascii="Times New Roman" w:eastAsia="Times New Roman" w:hAnsi="Times New Roman" w:cs="Times New Roman"/>
          <w:color w:val="000000"/>
          <w:sz w:val="24"/>
          <w:szCs w:val="24"/>
          <w:lang w:eastAsia="bg-BG"/>
        </w:rPr>
        <w:t>подизпълнение</w:t>
      </w:r>
      <w:proofErr w:type="spellEnd"/>
      <w:r w:rsidRPr="003379B6">
        <w:rPr>
          <w:rFonts w:ascii="Times New Roman" w:eastAsia="Times New Roman" w:hAnsi="Times New Roman" w:cs="Times New Roman"/>
          <w:color w:val="000000"/>
          <w:sz w:val="24"/>
          <w:szCs w:val="24"/>
          <w:lang w:eastAsia="bg-BG"/>
        </w:rPr>
        <w:t xml:space="preserve"> при спазване приложимите разпоредби на ЗОП и ППЗОП.  </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strike/>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Чл. 8. </w:t>
      </w:r>
      <w:r w:rsidRPr="003379B6">
        <w:rPr>
          <w:rFonts w:ascii="Times New Roman" w:eastAsia="Times New Roman" w:hAnsi="Times New Roman" w:cs="Times New Roman"/>
          <w:color w:val="000000"/>
          <w:sz w:val="24"/>
          <w:szCs w:val="24"/>
          <w:lang w:val="ru-RU" w:eastAsia="bg-BG"/>
        </w:rPr>
        <w:t>(</w:t>
      </w:r>
      <w:r w:rsidRPr="003379B6">
        <w:rPr>
          <w:rFonts w:ascii="Times New Roman" w:eastAsia="Times New Roman" w:hAnsi="Times New Roman" w:cs="Times New Roman"/>
          <w:color w:val="000000"/>
          <w:sz w:val="24"/>
          <w:szCs w:val="24"/>
          <w:lang w:eastAsia="bg-BG"/>
        </w:rPr>
        <w:t>1</w:t>
      </w:r>
      <w:r w:rsidRPr="003379B6">
        <w:rPr>
          <w:rFonts w:ascii="Times New Roman" w:eastAsia="Times New Roman" w:hAnsi="Times New Roman" w:cs="Times New Roman"/>
          <w:color w:val="000000"/>
          <w:sz w:val="24"/>
          <w:szCs w:val="24"/>
          <w:lang w:val="ru-RU" w:eastAsia="bg-BG"/>
        </w:rPr>
        <w:t>)</w:t>
      </w:r>
      <w:r w:rsidRPr="003379B6">
        <w:rPr>
          <w:rFonts w:ascii="Times New Roman" w:eastAsia="Times New Roman" w:hAnsi="Times New Roman" w:cs="Times New Roman"/>
          <w:color w:val="000000"/>
          <w:sz w:val="24"/>
          <w:szCs w:val="24"/>
          <w:lang w:eastAsia="bg-BG"/>
        </w:rPr>
        <w:t xml:space="preserve"> </w:t>
      </w:r>
      <w:r w:rsidRPr="003379B6">
        <w:rPr>
          <w:rFonts w:ascii="Times New Roman" w:eastAsia="Times New Roman" w:hAnsi="Times New Roman" w:cs="Times New Roman"/>
          <w:color w:val="000000"/>
          <w:sz w:val="24"/>
          <w:szCs w:val="24"/>
          <w:lang w:val="ru-RU" w:eastAsia="bg-BG"/>
        </w:rPr>
        <w:t>ИЗПЪЛНИТЕЛЯТ има право:</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1. да иска от ВЪЗЛОЖИТЕЛЯ необходимото съдействие за изпълнение на поръчката;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2. да получи договореното възнаграждение по реда и при условията на настоящия договор.</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val="ru-RU" w:eastAsia="bg-BG"/>
        </w:rPr>
        <w:t>(</w:t>
      </w:r>
      <w:r w:rsidRPr="003379B6">
        <w:rPr>
          <w:rFonts w:ascii="Times New Roman" w:eastAsia="Times New Roman" w:hAnsi="Times New Roman" w:cs="Times New Roman"/>
          <w:color w:val="000000"/>
          <w:sz w:val="24"/>
          <w:szCs w:val="24"/>
          <w:lang w:eastAsia="bg-BG"/>
        </w:rPr>
        <w:t>2</w:t>
      </w:r>
      <w:r w:rsidRPr="003379B6">
        <w:rPr>
          <w:rFonts w:ascii="Times New Roman" w:eastAsia="Times New Roman" w:hAnsi="Times New Roman" w:cs="Times New Roman"/>
          <w:color w:val="000000"/>
          <w:sz w:val="24"/>
          <w:szCs w:val="24"/>
          <w:lang w:val="ru-RU" w:eastAsia="bg-BG"/>
        </w:rPr>
        <w:t>)</w:t>
      </w:r>
      <w:r w:rsidRPr="003379B6">
        <w:rPr>
          <w:rFonts w:ascii="Times New Roman" w:eastAsia="Times New Roman" w:hAnsi="Times New Roman" w:cs="Times New Roman"/>
          <w:color w:val="000000"/>
          <w:sz w:val="24"/>
          <w:szCs w:val="24"/>
          <w:lang w:eastAsia="bg-BG"/>
        </w:rPr>
        <w:t xml:space="preserve"> ИЗПЪЛНИТЕЛЯТ не носи отговорност за качеството на извършената услуга, ако ВЪЗЛОЖИТЕЛЯТ не е предоставил цялата необходима информация или не е осигурил достъп до цялата документация, която е необходима за качествено, срочно и пълно изпълнение на услугите по договора. </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VІ. ЗАМЯНА НА ЕКСПЕРТ</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b/>
          <w:color w:val="000000"/>
          <w:sz w:val="24"/>
          <w:szCs w:val="24"/>
          <w:lang w:eastAsia="bg-BG"/>
        </w:rPr>
        <w:tab/>
      </w:r>
      <w:r w:rsidRPr="003379B6">
        <w:rPr>
          <w:rFonts w:ascii="Times New Roman" w:eastAsia="Times New Roman" w:hAnsi="Times New Roman" w:cs="Times New Roman"/>
          <w:color w:val="000000"/>
          <w:sz w:val="24"/>
          <w:szCs w:val="24"/>
          <w:lang w:eastAsia="bg-BG"/>
        </w:rPr>
        <w:t xml:space="preserve">Чл. 9 </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1</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 xml:space="preserve"> ИЗПЪЛНИТЕЛЯТ не може да заменя експерта, който осъществява предмета на настоящия договор, освен:</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lastRenderedPageBreak/>
        <w:t>1. при смърт на експерта;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 при невъзможност на експерта да изпълнява възложената му работа повече от 1 (един) месец;</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3. 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4. при осъждане на експерта на лишаване от свобода за умишлено престъпление от общ характер;</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5. при необходимост от замяна на експерта, поради причини, които не зависят от Изпълнителя.</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2</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 xml:space="preserve"> Експертът по ал.1 може да бъде заменен при наличие на едно от изчерпателно изброените основания само когато кумулативно са налице следните предпоставки:</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в случай, че Възложителя писмено одобри неговата замяна;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в случай, че лицето, което ще замени първоначалния експерт на Изпълнителя притежава еквивалентни професионална квалификация и опит или по-високи/по-големи от тези на експерта, който ще бъде заменен.</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3</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 xml:space="preserve"> Ако Изпълнителят е самия експерт –</w:t>
      </w:r>
      <w:r w:rsidR="00EC137F" w:rsidRPr="003379B6">
        <w:rPr>
          <w:rFonts w:ascii="Times New Roman" w:eastAsia="Times New Roman" w:hAnsi="Times New Roman" w:cs="Times New Roman"/>
          <w:color w:val="000000"/>
          <w:sz w:val="24"/>
          <w:szCs w:val="24"/>
          <w:lang w:eastAsia="bg-BG"/>
        </w:rPr>
        <w:t xml:space="preserve"> договорът е сключен с</w:t>
      </w:r>
      <w:r w:rsidRPr="003379B6">
        <w:rPr>
          <w:rFonts w:ascii="Times New Roman" w:eastAsia="Times New Roman" w:hAnsi="Times New Roman" w:cs="Times New Roman"/>
          <w:color w:val="000000"/>
          <w:sz w:val="24"/>
          <w:szCs w:val="24"/>
          <w:lang w:eastAsia="bg-BG"/>
        </w:rPr>
        <w:t xml:space="preserve"> физическо лице, той не може да бъде заменен, а договорът за обществена поръчка се прекратява поради невъзможност за изпълнение на предмета му.</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val="en-GB" w:eastAsia="bg-BG"/>
        </w:rPr>
        <w:t>VII</w:t>
      </w:r>
      <w:r w:rsidRPr="003379B6">
        <w:rPr>
          <w:rFonts w:ascii="Times New Roman" w:eastAsia="Times New Roman" w:hAnsi="Times New Roman" w:cs="Times New Roman"/>
          <w:b/>
          <w:color w:val="000000"/>
          <w:sz w:val="24"/>
          <w:szCs w:val="24"/>
          <w:lang w:eastAsia="bg-BG"/>
        </w:rPr>
        <w:t>. ПРИЕМАНЕ НА РАБОТАТА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Чл.10</w:t>
      </w:r>
      <w:r w:rsidRPr="003379B6">
        <w:rPr>
          <w:rFonts w:ascii="Times New Roman" w:eastAsia="Times New Roman" w:hAnsi="Times New Roman" w:cs="Times New Roman"/>
          <w:color w:val="000000"/>
          <w:sz w:val="24"/>
          <w:szCs w:val="24"/>
          <w:lang w:val="en-GB" w:eastAsia="bg-BG"/>
        </w:rPr>
        <w:t xml:space="preserve"> (</w:t>
      </w:r>
      <w:r w:rsidRPr="003379B6">
        <w:rPr>
          <w:rFonts w:ascii="Times New Roman" w:eastAsia="Times New Roman" w:hAnsi="Times New Roman" w:cs="Times New Roman"/>
          <w:color w:val="000000"/>
          <w:sz w:val="24"/>
          <w:szCs w:val="24"/>
          <w:lang w:eastAsia="bg-BG"/>
        </w:rPr>
        <w:t>1</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ВЪЗЛОЖИТЕЛЯТ</w:t>
      </w:r>
      <w:r w:rsidRPr="003379B6">
        <w:rPr>
          <w:rFonts w:ascii="Times New Roman" w:eastAsia="Times New Roman" w:hAnsi="Times New Roman" w:cs="Times New Roman"/>
          <w:color w:val="000000"/>
          <w:sz w:val="24"/>
          <w:szCs w:val="24"/>
          <w:lang w:val="en-GB" w:eastAsia="bg-BG"/>
        </w:rPr>
        <w:t xml:space="preserve"> </w:t>
      </w:r>
      <w:r w:rsidRPr="003379B6">
        <w:rPr>
          <w:rFonts w:ascii="Times New Roman" w:eastAsia="Times New Roman" w:hAnsi="Times New Roman" w:cs="Times New Roman"/>
          <w:color w:val="000000"/>
          <w:sz w:val="24"/>
          <w:szCs w:val="24"/>
          <w:lang w:eastAsia="bg-BG"/>
        </w:rPr>
        <w:t xml:space="preserve">приема с приемателно-предавателен протокол </w:t>
      </w:r>
      <w:proofErr w:type="spellStart"/>
      <w:r w:rsidRPr="003379B6">
        <w:rPr>
          <w:rFonts w:ascii="Times New Roman" w:eastAsia="Times New Roman" w:hAnsi="Times New Roman" w:cs="Times New Roman"/>
          <w:color w:val="000000"/>
          <w:sz w:val="24"/>
          <w:szCs w:val="24"/>
          <w:lang w:eastAsia="bg-BG"/>
        </w:rPr>
        <w:t>ежем</w:t>
      </w:r>
      <w:proofErr w:type="spellEnd"/>
      <w:r w:rsidRPr="003379B6">
        <w:rPr>
          <w:rFonts w:ascii="Times New Roman" w:eastAsia="Times New Roman" w:hAnsi="Times New Roman" w:cs="Times New Roman"/>
          <w:color w:val="000000"/>
          <w:sz w:val="24"/>
          <w:szCs w:val="24"/>
          <w:lang w:val="en-US" w:eastAsia="bg-BG"/>
        </w:rPr>
        <w:t>e</w:t>
      </w:r>
      <w:proofErr w:type="spellStart"/>
      <w:r w:rsidRPr="003379B6">
        <w:rPr>
          <w:rFonts w:ascii="Times New Roman" w:eastAsia="Times New Roman" w:hAnsi="Times New Roman" w:cs="Times New Roman"/>
          <w:color w:val="000000"/>
          <w:sz w:val="24"/>
          <w:szCs w:val="24"/>
          <w:lang w:eastAsia="bg-BG"/>
        </w:rPr>
        <w:t>сечните</w:t>
      </w:r>
      <w:proofErr w:type="spellEnd"/>
      <w:r w:rsidRPr="003379B6">
        <w:rPr>
          <w:rFonts w:ascii="Times New Roman" w:eastAsia="Times New Roman" w:hAnsi="Times New Roman" w:cs="Times New Roman"/>
          <w:color w:val="000000"/>
          <w:sz w:val="24"/>
          <w:szCs w:val="24"/>
          <w:lang w:eastAsia="bg-BG"/>
        </w:rPr>
        <w:t xml:space="preserve"> и окончателния доклади на ИЗПЪЛНИТЕЛЯ.</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2</w:t>
      </w: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 xml:space="preserve"> В срок до 5 /пет/ работни дни ВЪЗЛОЖИТЕЛЯТ може да приеме без забележки съответния доклад, като в този срок може да направи забележки, </w:t>
      </w:r>
      <w:proofErr w:type="spellStart"/>
      <w:r w:rsidRPr="003379B6">
        <w:rPr>
          <w:rFonts w:ascii="Times New Roman" w:eastAsia="Times New Roman" w:hAnsi="Times New Roman" w:cs="Times New Roman"/>
          <w:color w:val="000000"/>
          <w:sz w:val="24"/>
          <w:szCs w:val="24"/>
          <w:lang w:val="en-GB" w:eastAsia="bg-BG"/>
        </w:rPr>
        <w:t>коментари</w:t>
      </w:r>
      <w:proofErr w:type="spellEnd"/>
      <w:r w:rsidRPr="003379B6">
        <w:rPr>
          <w:rFonts w:ascii="Times New Roman" w:eastAsia="Times New Roman" w:hAnsi="Times New Roman" w:cs="Times New Roman"/>
          <w:color w:val="000000"/>
          <w:sz w:val="24"/>
          <w:szCs w:val="24"/>
          <w:lang w:val="en-GB" w:eastAsia="bg-BG"/>
        </w:rPr>
        <w:t xml:space="preserve"> и </w:t>
      </w:r>
      <w:proofErr w:type="spellStart"/>
      <w:r w:rsidRPr="003379B6">
        <w:rPr>
          <w:rFonts w:ascii="Times New Roman" w:eastAsia="Times New Roman" w:hAnsi="Times New Roman" w:cs="Times New Roman"/>
          <w:color w:val="000000"/>
          <w:sz w:val="24"/>
          <w:szCs w:val="24"/>
          <w:lang w:val="en-GB" w:eastAsia="bg-BG"/>
        </w:rPr>
        <w:t>искания</w:t>
      </w:r>
      <w:proofErr w:type="spellEnd"/>
      <w:r w:rsidRPr="003379B6">
        <w:rPr>
          <w:rFonts w:ascii="Times New Roman" w:eastAsia="Times New Roman" w:hAnsi="Times New Roman" w:cs="Times New Roman"/>
          <w:color w:val="000000"/>
          <w:sz w:val="24"/>
          <w:szCs w:val="24"/>
          <w:lang w:val="en-GB" w:eastAsia="bg-BG"/>
        </w:rPr>
        <w:t xml:space="preserve"> </w:t>
      </w:r>
      <w:proofErr w:type="spellStart"/>
      <w:r w:rsidRPr="003379B6">
        <w:rPr>
          <w:rFonts w:ascii="Times New Roman" w:eastAsia="Times New Roman" w:hAnsi="Times New Roman" w:cs="Times New Roman"/>
          <w:color w:val="000000"/>
          <w:sz w:val="24"/>
          <w:szCs w:val="24"/>
          <w:lang w:val="en-GB" w:eastAsia="bg-BG"/>
        </w:rPr>
        <w:t>за</w:t>
      </w:r>
      <w:proofErr w:type="spellEnd"/>
      <w:r w:rsidRPr="003379B6">
        <w:rPr>
          <w:rFonts w:ascii="Times New Roman" w:eastAsia="Times New Roman" w:hAnsi="Times New Roman" w:cs="Times New Roman"/>
          <w:color w:val="000000"/>
          <w:sz w:val="24"/>
          <w:szCs w:val="24"/>
          <w:lang w:val="en-GB" w:eastAsia="bg-BG"/>
        </w:rPr>
        <w:t xml:space="preserve"> </w:t>
      </w:r>
      <w:proofErr w:type="spellStart"/>
      <w:r w:rsidRPr="003379B6">
        <w:rPr>
          <w:rFonts w:ascii="Times New Roman" w:eastAsia="Times New Roman" w:hAnsi="Times New Roman" w:cs="Times New Roman"/>
          <w:color w:val="000000"/>
          <w:sz w:val="24"/>
          <w:szCs w:val="24"/>
          <w:lang w:val="en-GB" w:eastAsia="bg-BG"/>
        </w:rPr>
        <w:t>корекции</w:t>
      </w:r>
      <w:proofErr w:type="spellEnd"/>
      <w:r w:rsidRPr="003379B6">
        <w:rPr>
          <w:rFonts w:ascii="Times New Roman" w:eastAsia="Times New Roman" w:hAnsi="Times New Roman" w:cs="Times New Roman"/>
          <w:color w:val="000000"/>
          <w:sz w:val="24"/>
          <w:szCs w:val="24"/>
          <w:lang w:eastAsia="bg-BG"/>
        </w:rPr>
        <w:t>.</w:t>
      </w:r>
    </w:p>
    <w:p w:rsidR="0029741C" w:rsidRPr="003379B6" w:rsidRDefault="0029741C" w:rsidP="003379B6">
      <w:pPr>
        <w:widowControl w:val="0"/>
        <w:suppressAutoHyphens/>
        <w:spacing w:after="0" w:line="276" w:lineRule="auto"/>
        <w:ind w:firstLine="709"/>
        <w:jc w:val="both"/>
        <w:rPr>
          <w:rFonts w:ascii="Times New Roman" w:eastAsia="Times New Roman" w:hAnsi="Times New Roman" w:cs="Times New Roman"/>
          <w:color w:val="000000"/>
          <w:sz w:val="24"/>
          <w:szCs w:val="24"/>
          <w:lang w:val="en-GB" w:eastAsia="bg-BG"/>
        </w:rPr>
      </w:pPr>
      <w:r w:rsidRPr="003379B6">
        <w:rPr>
          <w:rFonts w:ascii="Times New Roman" w:eastAsia="Times New Roman" w:hAnsi="Times New Roman" w:cs="Times New Roman"/>
          <w:color w:val="000000"/>
          <w:sz w:val="24"/>
          <w:szCs w:val="24"/>
          <w:lang w:val="en-GB" w:eastAsia="bg-BG"/>
        </w:rPr>
        <w:t>(</w:t>
      </w:r>
      <w:r w:rsidRPr="003379B6">
        <w:rPr>
          <w:rFonts w:ascii="Times New Roman" w:eastAsia="Times New Roman" w:hAnsi="Times New Roman" w:cs="Times New Roman"/>
          <w:color w:val="000000"/>
          <w:sz w:val="24"/>
          <w:szCs w:val="24"/>
          <w:lang w:eastAsia="bg-BG"/>
        </w:rPr>
        <w:t>3</w:t>
      </w:r>
      <w:r w:rsidRPr="003379B6">
        <w:rPr>
          <w:rFonts w:ascii="Times New Roman" w:eastAsia="Times New Roman" w:hAnsi="Times New Roman" w:cs="Times New Roman"/>
          <w:color w:val="000000"/>
          <w:sz w:val="24"/>
          <w:szCs w:val="24"/>
          <w:lang w:val="en-GB" w:eastAsia="bg-BG"/>
        </w:rPr>
        <w:t xml:space="preserve">) </w:t>
      </w:r>
      <w:r w:rsidRPr="003379B6">
        <w:rPr>
          <w:rFonts w:ascii="Times New Roman" w:eastAsia="Times New Roman" w:hAnsi="Times New Roman" w:cs="Times New Roman"/>
          <w:color w:val="000000"/>
          <w:sz w:val="24"/>
          <w:szCs w:val="24"/>
          <w:lang w:eastAsia="bg-BG"/>
        </w:rPr>
        <w:t xml:space="preserve">В срок до 5 /пет/ работни дни от получаване на забележките, коментарите или исканията за корекции по доклада ИЗПЪЛНИТЕЛЯТ следва да ги отрази. </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val="en-GB" w:eastAsia="bg-BG"/>
        </w:rPr>
        <w:tab/>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val="en-GB" w:eastAsia="bg-BG"/>
        </w:rPr>
        <w:t>VIII</w:t>
      </w:r>
      <w:r w:rsidRPr="003379B6">
        <w:rPr>
          <w:rFonts w:ascii="Times New Roman" w:eastAsia="Times New Roman" w:hAnsi="Times New Roman" w:cs="Times New Roman"/>
          <w:b/>
          <w:color w:val="000000"/>
          <w:sz w:val="24"/>
          <w:szCs w:val="24"/>
          <w:lang w:eastAsia="bg-BG"/>
        </w:rPr>
        <w:t>. НЕПЪЛНОТИ</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 xml:space="preserve">Чл. 11. </w:t>
      </w:r>
      <w:r w:rsidRPr="003379B6">
        <w:rPr>
          <w:rFonts w:ascii="Times New Roman" w:eastAsia="Times New Roman" w:hAnsi="Times New Roman" w:cs="Times New Roman"/>
          <w:color w:val="000000"/>
          <w:sz w:val="24"/>
          <w:szCs w:val="24"/>
          <w:lang w:val="ru-RU" w:eastAsia="bg-BG"/>
        </w:rPr>
        <w:t>ИЗПЪЛНИТЕЛЯТ</w:t>
      </w:r>
      <w:r w:rsidRPr="003379B6">
        <w:rPr>
          <w:rFonts w:ascii="Times New Roman" w:eastAsia="Times New Roman" w:hAnsi="Times New Roman" w:cs="Times New Roman"/>
          <w:color w:val="000000"/>
          <w:sz w:val="24"/>
          <w:szCs w:val="24"/>
          <w:lang w:eastAsia="bg-BG"/>
        </w:rPr>
        <w:t xml:space="preserve"> се задължава да отстранява за своя сметка констатирани </w:t>
      </w:r>
      <w:proofErr w:type="spellStart"/>
      <w:r w:rsidRPr="003379B6">
        <w:rPr>
          <w:rFonts w:ascii="Times New Roman" w:eastAsia="Times New Roman" w:hAnsi="Times New Roman" w:cs="Times New Roman"/>
          <w:color w:val="000000"/>
          <w:sz w:val="24"/>
          <w:szCs w:val="24"/>
          <w:lang w:eastAsia="bg-BG"/>
        </w:rPr>
        <w:t>непълноти</w:t>
      </w:r>
      <w:proofErr w:type="spellEnd"/>
      <w:r w:rsidRPr="003379B6">
        <w:rPr>
          <w:rFonts w:ascii="Times New Roman" w:eastAsia="Times New Roman" w:hAnsi="Times New Roman" w:cs="Times New Roman"/>
          <w:color w:val="000000"/>
          <w:sz w:val="24"/>
          <w:szCs w:val="24"/>
          <w:lang w:eastAsia="bg-BG"/>
        </w:rPr>
        <w:t xml:space="preserve"> в работата си от страна на ВЪЗЛОЖИТЕЛЯ или други компетентни органи и лица, предоставени писмено. </w:t>
      </w:r>
    </w:p>
    <w:p w:rsidR="0029741C" w:rsidRPr="003379B6" w:rsidRDefault="0029741C" w:rsidP="003379B6">
      <w:pPr>
        <w:widowControl w:val="0"/>
        <w:suppressAutoHyphens/>
        <w:spacing w:after="0" w:line="276" w:lineRule="auto"/>
        <w:ind w:firstLine="426"/>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r>
    </w:p>
    <w:p w:rsidR="0029741C" w:rsidRPr="003379B6" w:rsidRDefault="0029741C" w:rsidP="003379B6">
      <w:pPr>
        <w:widowControl w:val="0"/>
        <w:suppressAutoHyphens/>
        <w:spacing w:after="0" w:line="276" w:lineRule="auto"/>
        <w:ind w:firstLine="426"/>
        <w:jc w:val="both"/>
        <w:rPr>
          <w:rFonts w:ascii="Times New Roman" w:eastAsia="Times New Roman" w:hAnsi="Times New Roman" w:cs="Times New Roman"/>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sz w:val="24"/>
          <w:szCs w:val="24"/>
          <w:lang w:eastAsia="bg-BG"/>
        </w:rPr>
      </w:pPr>
      <w:r w:rsidRPr="003379B6">
        <w:rPr>
          <w:rFonts w:ascii="Times New Roman" w:eastAsia="Times New Roman" w:hAnsi="Times New Roman" w:cs="Times New Roman"/>
          <w:b/>
          <w:sz w:val="24"/>
          <w:szCs w:val="24"/>
          <w:lang w:val="en-GB" w:eastAsia="bg-BG"/>
        </w:rPr>
        <w:t>IX</w:t>
      </w:r>
      <w:r w:rsidRPr="003379B6">
        <w:rPr>
          <w:rFonts w:ascii="Times New Roman" w:eastAsia="Times New Roman" w:hAnsi="Times New Roman" w:cs="Times New Roman"/>
          <w:b/>
          <w:sz w:val="24"/>
          <w:szCs w:val="24"/>
          <w:lang w:eastAsia="bg-BG"/>
        </w:rPr>
        <w:t>. УСЛОВИЯ И РЕД ЗА ПРЕКРАТЯВАНЕ НА ДОГОВОРА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bg-BG"/>
        </w:rPr>
        <w:tab/>
        <w:t>Чл. 12.</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sz w:val="24"/>
          <w:szCs w:val="24"/>
          <w:lang w:eastAsia="bg-BG"/>
        </w:rPr>
        <w:t>(1) Настоящият договор се прекратява: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1. С изтичане на срока по чл. 4;</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 По взаимно съгласие на страните, изразено чрез писмено споразумение. В споразумението се договаря срок, след изтичането на който договорът се счита за прекратен;</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3. При констатирани нередности или конфликт на интереси с изпращане на едностранно писмено предизвестие от ВЪЗЛОЖИТЕЛЯ до ИЗПЪЛНИТЕЛЯ;</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4. При виновно неизпълнение на задълженията на една от страните по договора с 7 -дневно писмено предизвестие от изправната до неизправната страна;</w:t>
      </w:r>
    </w:p>
    <w:p w:rsidR="0029741C" w:rsidRPr="003379B6" w:rsidRDefault="0029741C" w:rsidP="003379B6">
      <w:pPr>
        <w:widowControl w:val="0"/>
        <w:suppressAutoHyphens/>
        <w:spacing w:after="0" w:line="276" w:lineRule="auto"/>
        <w:ind w:firstLine="720"/>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5. Когато са настъпили съществени промени във финансирането на предмета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w:t>
      </w:r>
      <w:r w:rsidRPr="003379B6">
        <w:rPr>
          <w:rFonts w:ascii="Times New Roman" w:eastAsia="Times New Roman" w:hAnsi="Times New Roman" w:cs="Times New Roman"/>
          <w:color w:val="000000"/>
          <w:sz w:val="24"/>
          <w:szCs w:val="24"/>
          <w:lang w:eastAsia="bg-BG"/>
        </w:rPr>
        <w:lastRenderedPageBreak/>
        <w:t>обстоятелствата;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6. При възникване на обстоятелствата по чл. 118, ал. 1, т. 2 или т. 3 от ЗОП</w:t>
      </w:r>
      <w:r w:rsidRPr="003379B6">
        <w:rPr>
          <w:rFonts w:ascii="Times New Roman" w:eastAsia="Times New Roman" w:hAnsi="Times New Roman" w:cs="Times New Roman"/>
          <w:sz w:val="24"/>
          <w:szCs w:val="24"/>
          <w:lang w:eastAsia="ar-SA"/>
        </w:rPr>
        <w:t xml:space="preserve">, </w:t>
      </w:r>
      <w:r w:rsidRPr="003379B6">
        <w:rPr>
          <w:rFonts w:ascii="Times New Roman" w:eastAsia="Times New Roman" w:hAnsi="Times New Roman" w:cs="Times New Roman"/>
          <w:color w:val="000000"/>
          <w:sz w:val="24"/>
          <w:szCs w:val="24"/>
          <w:lang w:eastAsia="bg-BG"/>
        </w:rPr>
        <w:t>без предизвестие от ВЪЗЛОЖИТЕЛЯ, включително и при наличие на хипотеза по чл.10 от настоящия договор.</w:t>
      </w:r>
    </w:p>
    <w:p w:rsidR="001C3EDF" w:rsidRPr="003379B6" w:rsidRDefault="001C3EDF"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7.</w:t>
      </w:r>
      <w:r w:rsidRPr="003379B6">
        <w:rPr>
          <w:rFonts w:ascii="Times New Roman" w:hAnsi="Times New Roman" w:cs="Times New Roman"/>
          <w:sz w:val="24"/>
          <w:szCs w:val="24"/>
        </w:rPr>
        <w:t xml:space="preserve"> </w:t>
      </w:r>
      <w:r w:rsidRPr="003379B6">
        <w:rPr>
          <w:rFonts w:ascii="Times New Roman" w:eastAsia="Times New Roman" w:hAnsi="Times New Roman" w:cs="Times New Roman"/>
          <w:color w:val="000000"/>
          <w:sz w:val="24"/>
          <w:szCs w:val="24"/>
          <w:lang w:eastAsia="bg-BG"/>
        </w:rPr>
        <w:t>на основание чл. 114, изр. последно от ЗОП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val="en-GB" w:eastAsia="bg-BG"/>
        </w:rPr>
        <w:t>X</w:t>
      </w:r>
      <w:r w:rsidRPr="003379B6">
        <w:rPr>
          <w:rFonts w:ascii="Times New Roman" w:eastAsia="Times New Roman" w:hAnsi="Times New Roman" w:cs="Times New Roman"/>
          <w:b/>
          <w:color w:val="000000"/>
          <w:sz w:val="24"/>
          <w:szCs w:val="24"/>
          <w:lang w:eastAsia="bg-BG"/>
        </w:rPr>
        <w:t>. НЕПРЕДВИДЕНИ ОБСТОЯТЕЛСТВА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Чл. 13. Страните по настоящия договор не дължат обезщетение за понесени вреди и загуби, ако последните са причинени в резултат на непредвидени обстоятелства.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Чл. 14. Ако страната, която е следвало да изпълни свое задължение по договора е била в забава, тя не може да се позовава на непредвидени обстоятелства.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Чл. 15. (1) „Непредвидени обстоятелства” по смисъла на § 2, т. 27 от допълнителните разпоредби на Закона за обществените поръчки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(2) Страната, засегната от непредвидени обстоятелства, е длъжна да предприеме всички действия с грижата на добър стопанин, за да намали до минимум нанесените вреди и загуби, както и да уведоми писмено другата страна в 7-дневен срок от настъпването на непреодолимата сила. При </w:t>
      </w:r>
      <w:proofErr w:type="spellStart"/>
      <w:r w:rsidRPr="003379B6">
        <w:rPr>
          <w:rFonts w:ascii="Times New Roman" w:eastAsia="Times New Roman" w:hAnsi="Times New Roman" w:cs="Times New Roman"/>
          <w:color w:val="000000"/>
          <w:sz w:val="24"/>
          <w:szCs w:val="24"/>
          <w:lang w:eastAsia="bg-BG"/>
        </w:rPr>
        <w:t>неуведомяване</w:t>
      </w:r>
      <w:proofErr w:type="spellEnd"/>
      <w:r w:rsidRPr="003379B6">
        <w:rPr>
          <w:rFonts w:ascii="Times New Roman" w:eastAsia="Times New Roman" w:hAnsi="Times New Roman" w:cs="Times New Roman"/>
          <w:color w:val="000000"/>
          <w:sz w:val="24"/>
          <w:szCs w:val="24"/>
          <w:lang w:eastAsia="bg-BG"/>
        </w:rPr>
        <w:t xml:space="preserve"> се дължи обезщетение за настъпилите от това вреди. Непредвидени обстоятелства се доказват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(3) Докато траят непредвидените обстоятелства, изпълнението на задълженията и свързаните с тях насрещни задължения се спира.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Х</w:t>
      </w:r>
      <w:r w:rsidRPr="003379B6">
        <w:rPr>
          <w:rFonts w:ascii="Times New Roman" w:eastAsia="Times New Roman" w:hAnsi="Times New Roman" w:cs="Times New Roman"/>
          <w:b/>
          <w:color w:val="000000"/>
          <w:sz w:val="24"/>
          <w:szCs w:val="24"/>
          <w:lang w:val="en-GB" w:eastAsia="bg-BG"/>
        </w:rPr>
        <w:t>I</w:t>
      </w:r>
      <w:r w:rsidRPr="003379B6">
        <w:rPr>
          <w:rFonts w:ascii="Times New Roman" w:eastAsia="Times New Roman" w:hAnsi="Times New Roman" w:cs="Times New Roman"/>
          <w:b/>
          <w:color w:val="000000"/>
          <w:sz w:val="24"/>
          <w:szCs w:val="24"/>
          <w:lang w:eastAsia="bg-BG"/>
        </w:rPr>
        <w:t>. КОНФИДЕНЦИАЛНОСТ</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Чл. 16. ИЗПЪЛНИТЕЛЯТ и ВЪЗЛОЖИТЕЛЯТ третират като конфиденциална всяка информация, получена при и/или по повод изпълнението на договора.</w:t>
      </w:r>
    </w:p>
    <w:p w:rsidR="0029741C" w:rsidRPr="003379B6" w:rsidRDefault="0029741C" w:rsidP="003379B6">
      <w:pPr>
        <w:widowControl w:val="0"/>
        <w:suppressAutoHyphens/>
        <w:spacing w:after="0"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t>Чл. 17.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Чл. 18.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Х</w:t>
      </w:r>
      <w:r w:rsidRPr="003379B6">
        <w:rPr>
          <w:rFonts w:ascii="Times New Roman" w:eastAsia="Times New Roman" w:hAnsi="Times New Roman" w:cs="Times New Roman"/>
          <w:b/>
          <w:color w:val="000000"/>
          <w:sz w:val="24"/>
          <w:szCs w:val="24"/>
          <w:lang w:val="en-GB" w:eastAsia="bg-BG"/>
        </w:rPr>
        <w:t>II</w:t>
      </w:r>
      <w:r w:rsidRPr="003379B6">
        <w:rPr>
          <w:rFonts w:ascii="Times New Roman" w:eastAsia="Times New Roman" w:hAnsi="Times New Roman" w:cs="Times New Roman"/>
          <w:b/>
          <w:color w:val="000000"/>
          <w:sz w:val="24"/>
          <w:szCs w:val="24"/>
          <w:lang w:eastAsia="bg-BG"/>
        </w:rPr>
        <w:t>. САНКЦИИ И НЕУСТОЙКИ, ГАРАНЦИЯ ЗА ИЗПЪЛНЕНИЕ</w:t>
      </w:r>
    </w:p>
    <w:p w:rsidR="001F41FB" w:rsidRPr="001F41FB" w:rsidRDefault="0029741C" w:rsidP="001F41FB">
      <w:pPr>
        <w:widowControl w:val="0"/>
        <w:spacing w:line="276" w:lineRule="auto"/>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ab/>
      </w:r>
      <w:r w:rsidR="001F41FB" w:rsidRPr="001F41FB">
        <w:rPr>
          <w:rFonts w:ascii="Times New Roman" w:eastAsia="Times New Roman" w:hAnsi="Times New Roman" w:cs="Times New Roman"/>
          <w:color w:val="000000"/>
          <w:sz w:val="24"/>
          <w:szCs w:val="24"/>
          <w:lang w:eastAsia="bg-BG"/>
        </w:rPr>
        <w:t>Чл. 19. При прекратяване на договора по чл. 12, т. 5 от договора ВЪЗЛОЖИТЕЛЯТ не дължи неустойки, лихви и пропуснати ползи на ИЗПЪЛНИТЕЛЯ, а само заплащане стойността на извършените от ИЗПЪЛНИТЕЛЯ до момента на получаване на уведомлението за прекратяване неразплатени услуги, доказани с документи и фактури.</w:t>
      </w:r>
    </w:p>
    <w:p w:rsidR="001F41FB" w:rsidRPr="001F41FB" w:rsidRDefault="001F41FB" w:rsidP="001F41FB">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1F41FB">
        <w:rPr>
          <w:rFonts w:ascii="Times New Roman" w:eastAsia="Times New Roman" w:hAnsi="Times New Roman" w:cs="Times New Roman"/>
          <w:color w:val="000000"/>
          <w:sz w:val="24"/>
          <w:szCs w:val="24"/>
          <w:lang w:eastAsia="bg-BG"/>
        </w:rPr>
        <w:t xml:space="preserve">Чл. 20. При забава в плащането на услуги по договора ВЪЗЛОЖИТЕЛЯТ дължи на ИЗПЪЛНИТЕЛЯ неустойка в размер на 0,2 /нула цяло и две/ на сто от дължимата сума за всеки </w:t>
      </w:r>
      <w:r w:rsidRPr="001F41FB">
        <w:rPr>
          <w:rFonts w:ascii="Times New Roman" w:eastAsia="Times New Roman" w:hAnsi="Times New Roman" w:cs="Times New Roman"/>
          <w:color w:val="000000"/>
          <w:sz w:val="24"/>
          <w:szCs w:val="24"/>
          <w:lang w:eastAsia="bg-BG"/>
        </w:rPr>
        <w:lastRenderedPageBreak/>
        <w:t>ден закъснение, но не повече от 5 /пет/ на сто от стойността на договора.</w:t>
      </w:r>
    </w:p>
    <w:p w:rsidR="001F41FB" w:rsidRPr="001F41FB" w:rsidRDefault="001F41FB" w:rsidP="001F41FB">
      <w:pPr>
        <w:widowControl w:val="0"/>
        <w:suppressAutoHyphens/>
        <w:spacing w:after="0" w:line="276" w:lineRule="auto"/>
        <w:ind w:firstLine="708"/>
        <w:jc w:val="both"/>
        <w:rPr>
          <w:rFonts w:ascii="Times New Roman" w:eastAsia="Times New Roman" w:hAnsi="Times New Roman" w:cs="Times New Roman"/>
          <w:strike/>
          <w:color w:val="000000"/>
          <w:sz w:val="24"/>
          <w:szCs w:val="24"/>
          <w:lang w:eastAsia="bg-BG"/>
        </w:rPr>
      </w:pPr>
      <w:r w:rsidRPr="001F41FB">
        <w:rPr>
          <w:rFonts w:ascii="Times New Roman" w:eastAsia="Times New Roman" w:hAnsi="Times New Roman" w:cs="Times New Roman"/>
          <w:color w:val="000000"/>
          <w:sz w:val="24"/>
          <w:szCs w:val="24"/>
          <w:lang w:eastAsia="bg-BG"/>
        </w:rPr>
        <w:t xml:space="preserve">Чл. 21. (1) При установяване на некачествено изпълнени услуги, несъобразени с изискванията и документацията на ВЪЗЛОЖИТЕЛЯ, не се заплащат разходите за тях до отстраняването им от  ИЗПЪЛНИТЕЛЯ. </w:t>
      </w:r>
    </w:p>
    <w:p w:rsidR="001F41FB" w:rsidRPr="001F41FB" w:rsidRDefault="001F41FB" w:rsidP="001F41FB">
      <w:pPr>
        <w:widowControl w:val="0"/>
        <w:suppressAutoHyphens/>
        <w:spacing w:after="0" w:line="276" w:lineRule="auto"/>
        <w:ind w:firstLine="708"/>
        <w:jc w:val="both"/>
        <w:rPr>
          <w:rFonts w:ascii="Times New Roman" w:eastAsia="Times New Roman" w:hAnsi="Times New Roman" w:cs="Times New Roman"/>
          <w:color w:val="000000" w:themeColor="text1"/>
          <w:sz w:val="24"/>
          <w:szCs w:val="24"/>
          <w:lang w:eastAsia="bg-BG"/>
        </w:rPr>
      </w:pPr>
      <w:r w:rsidRPr="001F41FB">
        <w:rPr>
          <w:rFonts w:ascii="Times New Roman" w:eastAsia="Times New Roman" w:hAnsi="Times New Roman" w:cs="Times New Roman"/>
          <w:color w:val="000000"/>
          <w:sz w:val="24"/>
          <w:szCs w:val="24"/>
          <w:lang w:eastAsia="bg-BG"/>
        </w:rPr>
        <w:t xml:space="preserve">(2) В горния случай, както и когато ИЗПЪЛНИТЕЛЯТ не изпълни възложените услуги </w:t>
      </w:r>
      <w:r w:rsidRPr="001F41FB">
        <w:rPr>
          <w:rFonts w:ascii="Times New Roman" w:eastAsia="Times New Roman" w:hAnsi="Times New Roman" w:cs="Times New Roman"/>
          <w:color w:val="000000" w:themeColor="text1"/>
          <w:sz w:val="24"/>
          <w:szCs w:val="24"/>
          <w:lang w:eastAsia="bg-BG"/>
        </w:rPr>
        <w:t>или част от тях, или не спази срока за тяхното извършване, същият дължи на ВЪЗЛОЖИТЕЛЯ неустойка в размер на 10 /десет/ на сто от стойността на договора за всяко неизпълнение, но не повече от 50 /петдесет/ на сто от същата.</w:t>
      </w:r>
    </w:p>
    <w:p w:rsidR="001F41FB" w:rsidRPr="001F41FB" w:rsidRDefault="001F41FB" w:rsidP="001F41FB">
      <w:pPr>
        <w:widowControl w:val="0"/>
        <w:suppressAutoHyphens/>
        <w:spacing w:after="0" w:line="276" w:lineRule="auto"/>
        <w:ind w:firstLine="708"/>
        <w:jc w:val="both"/>
        <w:rPr>
          <w:rFonts w:ascii="Times New Roman" w:eastAsia="Times New Roman" w:hAnsi="Times New Roman" w:cs="Times New Roman"/>
          <w:strike/>
          <w:color w:val="000000" w:themeColor="text1"/>
          <w:sz w:val="24"/>
          <w:szCs w:val="24"/>
          <w:lang w:eastAsia="bg-BG"/>
        </w:rPr>
      </w:pPr>
      <w:r w:rsidRPr="001F41FB">
        <w:rPr>
          <w:rFonts w:ascii="Times New Roman" w:eastAsia="Times New Roman" w:hAnsi="Times New Roman" w:cs="Times New Roman"/>
          <w:color w:val="000000" w:themeColor="text1"/>
          <w:sz w:val="24"/>
          <w:szCs w:val="24"/>
          <w:lang w:eastAsia="bg-BG"/>
        </w:rPr>
        <w:t>Чл. 22. (1) При прекратяване на договора по чл. 12, т. 4, виновната страна дължи компенсаторна неустойка в размер на  20 % (двадесет на сто) от стойността на договора, а когато договорът е прекратен по вина на Изпълнителя, Възложителят има право, както на посочената неустойка, така и правото да усвои гаранцията за изпълнение.</w:t>
      </w:r>
    </w:p>
    <w:p w:rsidR="001F41FB" w:rsidRPr="001F41FB" w:rsidRDefault="001F41FB" w:rsidP="001F41FB">
      <w:pPr>
        <w:shd w:val="clear" w:color="auto" w:fill="FFFFFF"/>
        <w:suppressAutoHyphens/>
        <w:spacing w:after="0" w:line="276" w:lineRule="auto"/>
        <w:ind w:firstLine="708"/>
        <w:jc w:val="both"/>
        <w:rPr>
          <w:rFonts w:ascii="Times New Roman" w:eastAsia="Times New Roman" w:hAnsi="Times New Roman" w:cs="Times New Roman"/>
          <w:spacing w:val="-2"/>
          <w:sz w:val="24"/>
          <w:szCs w:val="24"/>
          <w:lang w:eastAsia="ar-SA"/>
        </w:rPr>
      </w:pPr>
      <w:r w:rsidRPr="001F41FB">
        <w:rPr>
          <w:rFonts w:ascii="Times New Roman" w:eastAsia="Times New Roman" w:hAnsi="Times New Roman" w:cs="Times New Roman"/>
          <w:sz w:val="24"/>
          <w:szCs w:val="24"/>
          <w:lang w:eastAsia="ar-SA"/>
        </w:rPr>
        <w:t xml:space="preserve">Чл.23. </w:t>
      </w:r>
      <w:r w:rsidRPr="001F41FB">
        <w:rPr>
          <w:rFonts w:ascii="Times New Roman" w:eastAsia="Times New Roman" w:hAnsi="Times New Roman" w:cs="Times New Roman"/>
          <w:spacing w:val="1"/>
          <w:sz w:val="24"/>
          <w:szCs w:val="24"/>
          <w:lang w:eastAsia="ar-SA"/>
        </w:rPr>
        <w:t xml:space="preserve">При подписването на този Договор, ИЗПЪЛНИТЕЛЯТ представя на </w:t>
      </w:r>
      <w:r w:rsidRPr="001F41FB">
        <w:rPr>
          <w:rFonts w:ascii="Times New Roman" w:eastAsia="Times New Roman" w:hAnsi="Times New Roman" w:cs="Times New Roman"/>
          <w:sz w:val="24"/>
          <w:szCs w:val="24"/>
          <w:lang w:eastAsia="ar-SA"/>
        </w:rPr>
        <w:t>ВЪЗЛОЖИТЕЛЯ</w:t>
      </w:r>
      <w:r w:rsidRPr="001F41FB">
        <w:rPr>
          <w:rFonts w:ascii="Times New Roman" w:eastAsia="Times New Roman" w:hAnsi="Times New Roman" w:cs="Times New Roman"/>
          <w:spacing w:val="1"/>
          <w:sz w:val="24"/>
          <w:szCs w:val="24"/>
          <w:lang w:eastAsia="ar-SA"/>
        </w:rPr>
        <w:t xml:space="preserve"> гаранция за изпълнение в размер на 1 </w:t>
      </w:r>
      <w:r w:rsidRPr="001F41FB">
        <w:rPr>
          <w:rFonts w:ascii="Times New Roman" w:eastAsia="Times New Roman" w:hAnsi="Times New Roman" w:cs="Times New Roman"/>
          <w:spacing w:val="1"/>
          <w:sz w:val="24"/>
          <w:szCs w:val="24"/>
          <w:lang w:val="en-GB" w:eastAsia="ar-SA"/>
        </w:rPr>
        <w:t>(</w:t>
      </w:r>
      <w:r w:rsidRPr="001F41FB">
        <w:rPr>
          <w:rFonts w:ascii="Times New Roman" w:eastAsia="Times New Roman" w:hAnsi="Times New Roman" w:cs="Times New Roman"/>
          <w:spacing w:val="1"/>
          <w:sz w:val="24"/>
          <w:szCs w:val="24"/>
          <w:lang w:eastAsia="ar-SA"/>
        </w:rPr>
        <w:t>едно</w:t>
      </w:r>
      <w:r w:rsidRPr="001F41FB">
        <w:rPr>
          <w:rFonts w:ascii="Times New Roman" w:eastAsia="Times New Roman" w:hAnsi="Times New Roman" w:cs="Times New Roman"/>
          <w:spacing w:val="1"/>
          <w:sz w:val="24"/>
          <w:szCs w:val="24"/>
          <w:lang w:val="en-GB" w:eastAsia="ar-SA"/>
        </w:rPr>
        <w:t>)</w:t>
      </w:r>
      <w:r w:rsidRPr="001F41FB">
        <w:rPr>
          <w:rFonts w:ascii="Times New Roman" w:eastAsia="Times New Roman" w:hAnsi="Times New Roman" w:cs="Times New Roman"/>
          <w:spacing w:val="1"/>
          <w:sz w:val="24"/>
          <w:szCs w:val="24"/>
          <w:lang w:eastAsia="ar-SA"/>
        </w:rPr>
        <w:t xml:space="preserve"> на сто от </w:t>
      </w:r>
      <w:r w:rsidRPr="001F41FB">
        <w:rPr>
          <w:rFonts w:ascii="Times New Roman" w:eastAsia="Times New Roman" w:hAnsi="Times New Roman" w:cs="Times New Roman"/>
          <w:spacing w:val="-2"/>
          <w:sz w:val="24"/>
          <w:szCs w:val="24"/>
          <w:lang w:eastAsia="ar-SA"/>
        </w:rPr>
        <w:t xml:space="preserve">Стойността на Договора без ДДС, а именно </w:t>
      </w:r>
      <w:r w:rsidRPr="001F41FB">
        <w:rPr>
          <w:rFonts w:ascii="Times New Roman" w:eastAsia="Times New Roman" w:hAnsi="Times New Roman" w:cs="Times New Roman"/>
          <w:sz w:val="24"/>
          <w:szCs w:val="24"/>
          <w:lang w:eastAsia="ar-SA"/>
        </w:rPr>
        <w:t>……… …………………………) лева („Гаранцията за изпълнение“), която служи за обезпечаване на изпълнението на задълженията на ИЗПЪЛНИТЕЛЯ по Договора</w:t>
      </w:r>
      <w:r w:rsidRPr="001F41FB">
        <w:rPr>
          <w:rFonts w:ascii="Times New Roman" w:eastAsia="Times New Roman" w:hAnsi="Times New Roman" w:cs="Times New Roman"/>
          <w:spacing w:val="-2"/>
          <w:sz w:val="24"/>
          <w:szCs w:val="24"/>
          <w:lang w:eastAsia="ar-SA"/>
        </w:rPr>
        <w:t xml:space="preserve">. </w:t>
      </w:r>
    </w:p>
    <w:p w:rsidR="0057171C" w:rsidRPr="003379B6" w:rsidRDefault="0057171C" w:rsidP="001F41FB">
      <w:pPr>
        <w:widowControl w:val="0"/>
        <w:suppressAutoHyphen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sz w:val="24"/>
          <w:szCs w:val="24"/>
        </w:rPr>
        <w:t xml:space="preserve">Чл.24. (1) </w:t>
      </w:r>
      <w:r w:rsidRPr="003379B6">
        <w:rPr>
          <w:rFonts w:ascii="Times New Roman" w:eastAsia="Times New Roman" w:hAnsi="Times New Roman" w:cs="Times New Roman"/>
          <w:color w:val="000000"/>
          <w:spacing w:val="-2"/>
          <w:sz w:val="24"/>
          <w:szCs w:val="24"/>
        </w:rPr>
        <w:t>В случай на изменение на Договора</w:t>
      </w:r>
      <w:r w:rsidRPr="003379B6">
        <w:rPr>
          <w:rFonts w:ascii="Times New Roman" w:eastAsia="Times New Roman" w:hAnsi="Times New Roman" w:cs="Times New Roman"/>
          <w:color w:val="000000"/>
          <w:spacing w:val="-2"/>
          <w:sz w:val="24"/>
          <w:szCs w:val="24"/>
          <w:vertAlign w:val="superscript"/>
        </w:rPr>
        <w:footnoteReference w:id="1"/>
      </w:r>
      <w:r w:rsidRPr="003379B6">
        <w:rPr>
          <w:rFonts w:ascii="Times New Roman" w:eastAsia="Times New Roman" w:hAnsi="Times New Roman" w:cs="Times New Roman"/>
          <w:color w:val="000000"/>
          <w:spacing w:val="-2"/>
          <w:sz w:val="24"/>
          <w:szCs w:val="24"/>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2 </w:t>
      </w:r>
      <w:r w:rsidRPr="003379B6">
        <w:rPr>
          <w:rFonts w:ascii="Times New Roman" w:eastAsia="Times New Roman" w:hAnsi="Times New Roman" w:cs="Times New Roman"/>
          <w:color w:val="000000"/>
          <w:spacing w:val="-2"/>
          <w:sz w:val="24"/>
          <w:szCs w:val="24"/>
          <w:lang w:val="en-GB"/>
        </w:rPr>
        <w:t>(</w:t>
      </w:r>
      <w:r w:rsidRPr="003379B6">
        <w:rPr>
          <w:rFonts w:ascii="Times New Roman" w:eastAsia="Times New Roman" w:hAnsi="Times New Roman" w:cs="Times New Roman"/>
          <w:color w:val="000000"/>
          <w:spacing w:val="-2"/>
          <w:sz w:val="24"/>
          <w:szCs w:val="24"/>
        </w:rPr>
        <w:t>два) дни от подписването на допълнително споразумение за изменението.</w:t>
      </w:r>
    </w:p>
    <w:p w:rsidR="0057171C" w:rsidRPr="003379B6" w:rsidRDefault="0057171C" w:rsidP="003379B6">
      <w:pPr>
        <w:shd w:val="clear" w:color="auto" w:fill="FFFFFF"/>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171C" w:rsidRPr="003379B6" w:rsidRDefault="0057171C" w:rsidP="003379B6">
      <w:pPr>
        <w:shd w:val="clear" w:color="auto" w:fill="FFFFFF"/>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1. внасяне на допълнителна парична сума по банковата сметка на ВЪЗЛОЖИТЕЛЯ, при спазване на изискванията на чл.25 от Договора; и/или;</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sz w:val="24"/>
          <w:szCs w:val="24"/>
        </w:rPr>
        <w:t xml:space="preserve">2. </w:t>
      </w:r>
      <w:r w:rsidRPr="003379B6">
        <w:rPr>
          <w:rFonts w:ascii="Times New Roman" w:eastAsia="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чл.26 от Договора; и/или</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 xml:space="preserve">3.  предоставяне на документ за изменение на първоначалната застраховка или нова застраховка, при спазване на изискванията на чл.27 от Договора. </w:t>
      </w:r>
    </w:p>
    <w:p w:rsidR="0057171C" w:rsidRPr="003379B6" w:rsidRDefault="0057171C" w:rsidP="003379B6">
      <w:pPr>
        <w:shd w:val="clear" w:color="auto" w:fill="FFFFFF"/>
        <w:spacing w:after="0" w:line="276" w:lineRule="auto"/>
        <w:ind w:firstLine="708"/>
        <w:jc w:val="both"/>
        <w:rPr>
          <w:rFonts w:ascii="Times New Roman" w:eastAsia="Calibri" w:hAnsi="Times New Roman" w:cs="Times New Roman"/>
          <w:sz w:val="24"/>
          <w:szCs w:val="24"/>
        </w:rPr>
      </w:pPr>
      <w:r w:rsidRPr="003379B6">
        <w:rPr>
          <w:rFonts w:ascii="Times New Roman" w:eastAsia="Times New Roman" w:hAnsi="Times New Roman" w:cs="Times New Roman"/>
          <w:color w:val="000000"/>
          <w:spacing w:val="-2"/>
          <w:sz w:val="24"/>
          <w:szCs w:val="24"/>
        </w:rPr>
        <w:t>Чл. 25. 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7171C" w:rsidRPr="003379B6" w:rsidRDefault="0057171C" w:rsidP="003379B6">
      <w:pPr>
        <w:shd w:val="clear" w:color="auto" w:fill="FFFFFF"/>
        <w:spacing w:after="0" w:line="276" w:lineRule="auto"/>
        <w:ind w:firstLine="708"/>
        <w:jc w:val="both"/>
        <w:rPr>
          <w:rFonts w:ascii="Times New Roman" w:eastAsia="Times New Roman" w:hAnsi="Times New Roman" w:cs="Times New Roman"/>
          <w:color w:val="000000"/>
          <w:sz w:val="24"/>
          <w:szCs w:val="24"/>
        </w:rPr>
      </w:pPr>
      <w:r w:rsidRPr="003379B6">
        <w:rPr>
          <w:rFonts w:ascii="Times New Roman" w:eastAsia="Times New Roman" w:hAnsi="Times New Roman" w:cs="Times New Roman"/>
          <w:sz w:val="24"/>
          <w:szCs w:val="24"/>
        </w:rPr>
        <w:t xml:space="preserve">Чл. 26. (1) </w:t>
      </w:r>
      <w:r w:rsidRPr="003379B6">
        <w:rPr>
          <w:rFonts w:ascii="Times New Roman" w:eastAsia="Times New Roman" w:hAnsi="Times New Roman" w:cs="Times New Roman"/>
          <w:color w:val="000000"/>
          <w:sz w:val="24"/>
          <w:szCs w:val="24"/>
        </w:rPr>
        <w:t xml:space="preserve">Когато като гаранция за изпълнение се представя </w:t>
      </w:r>
      <w:r w:rsidRPr="003379B6">
        <w:rPr>
          <w:rFonts w:ascii="Times New Roman" w:eastAsia="Times New Roman" w:hAnsi="Times New Roman" w:cs="Times New Roman"/>
          <w:color w:val="000000"/>
          <w:spacing w:val="1"/>
          <w:sz w:val="24"/>
          <w:szCs w:val="24"/>
        </w:rPr>
        <w:t>банкова гаранция</w:t>
      </w:r>
      <w:r w:rsidRPr="003379B6">
        <w:rPr>
          <w:rFonts w:ascii="Times New Roman" w:eastAsia="Times New Roman" w:hAnsi="Times New Roman" w:cs="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z w:val="24"/>
          <w:szCs w:val="24"/>
        </w:rPr>
      </w:pPr>
      <w:r w:rsidRPr="003379B6">
        <w:rPr>
          <w:rFonts w:ascii="Times New Roman" w:eastAsia="Times New Roman" w:hAnsi="Times New Roman" w:cs="Times New Roman"/>
          <w:color w:val="000000"/>
          <w:sz w:val="24"/>
          <w:szCs w:val="24"/>
        </w:rPr>
        <w:t>1.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z w:val="24"/>
          <w:szCs w:val="24"/>
        </w:rPr>
        <w:t>2. да бъде със срок на валидност 30 (тридесет) календарни дни след срока изпълнение на договора., като при необходимост срокът на валидност на банковата гаранция се удължава или се издава нова.</w:t>
      </w:r>
      <w:r w:rsidRPr="003379B6">
        <w:rPr>
          <w:rFonts w:ascii="Times New Roman" w:eastAsia="Times New Roman" w:hAnsi="Times New Roman" w:cs="Times New Roman"/>
          <w:color w:val="000000"/>
          <w:spacing w:val="-2"/>
          <w:sz w:val="24"/>
          <w:szCs w:val="24"/>
        </w:rPr>
        <w:t xml:space="preserve"> </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lastRenderedPageBreak/>
        <w:t xml:space="preserve">(2) Банковите разходи по откриването и поддържането на Гаранцията </w:t>
      </w:r>
      <w:r w:rsidRPr="003379B6">
        <w:rPr>
          <w:rFonts w:ascii="Times New Roman" w:eastAsia="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3379B6">
        <w:rPr>
          <w:rFonts w:ascii="Times New Roman" w:eastAsia="Times New Roman" w:hAnsi="Times New Roman" w:cs="Times New Roman"/>
          <w:color w:val="000000"/>
          <w:spacing w:val="-2"/>
          <w:sz w:val="24"/>
          <w:szCs w:val="24"/>
        </w:rPr>
        <w:t>са за сметка на ИЗПЪЛНИТЕЛЯ.</w:t>
      </w:r>
    </w:p>
    <w:p w:rsidR="0057171C" w:rsidRPr="003379B6" w:rsidRDefault="0057171C" w:rsidP="003379B6">
      <w:pPr>
        <w:shd w:val="clear" w:color="auto" w:fill="FFFFFF"/>
        <w:spacing w:after="0" w:line="276" w:lineRule="auto"/>
        <w:ind w:firstLine="708"/>
        <w:jc w:val="both"/>
        <w:rPr>
          <w:rFonts w:ascii="Times New Roman" w:eastAsia="Times New Roman" w:hAnsi="Times New Roman" w:cs="Times New Roman"/>
          <w:color w:val="000000"/>
          <w:spacing w:val="1"/>
          <w:sz w:val="24"/>
          <w:szCs w:val="24"/>
        </w:rPr>
      </w:pPr>
      <w:r w:rsidRPr="003379B6">
        <w:rPr>
          <w:rFonts w:ascii="Times New Roman" w:eastAsia="Times New Roman" w:hAnsi="Times New Roman" w:cs="Times New Roman"/>
          <w:sz w:val="24"/>
          <w:szCs w:val="24"/>
        </w:rPr>
        <w:t xml:space="preserve">Чл. 27. (1) </w:t>
      </w:r>
      <w:r w:rsidRPr="003379B6">
        <w:rPr>
          <w:rFonts w:ascii="Times New Roman" w:eastAsia="Times New Roman" w:hAnsi="Times New Roman" w:cs="Times New Roman"/>
          <w:color w:val="000000"/>
          <w:sz w:val="24"/>
          <w:szCs w:val="24"/>
        </w:rPr>
        <w:t xml:space="preserve">Когато като Гаранция за изпълнение се представя </w:t>
      </w:r>
      <w:r w:rsidRPr="003379B6">
        <w:rPr>
          <w:rFonts w:ascii="Times New Roman" w:eastAsia="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w:t>
      </w:r>
      <w:proofErr w:type="spellStart"/>
      <w:r w:rsidRPr="003379B6">
        <w:rPr>
          <w:rFonts w:ascii="Times New Roman" w:eastAsia="Times New Roman" w:hAnsi="Times New Roman" w:cs="Times New Roman"/>
          <w:color w:val="000000"/>
          <w:spacing w:val="1"/>
          <w:sz w:val="24"/>
          <w:szCs w:val="24"/>
        </w:rPr>
        <w:t>бенефициер</w:t>
      </w:r>
      <w:proofErr w:type="spellEnd"/>
      <w:r w:rsidRPr="003379B6">
        <w:rPr>
          <w:rFonts w:ascii="Times New Roman" w:eastAsia="Times New Roman" w:hAnsi="Times New Roman" w:cs="Times New Roman"/>
          <w:color w:val="000000"/>
          <w:spacing w:val="1"/>
          <w:sz w:val="24"/>
          <w:szCs w:val="24"/>
        </w:rPr>
        <w:t>) и която трябва да отговаря на следните изисквания:</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1"/>
          <w:sz w:val="24"/>
          <w:szCs w:val="24"/>
        </w:rPr>
      </w:pPr>
      <w:r w:rsidRPr="003379B6">
        <w:rPr>
          <w:rFonts w:ascii="Times New Roman" w:eastAsia="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1"/>
          <w:sz w:val="24"/>
          <w:szCs w:val="24"/>
        </w:rPr>
      </w:pPr>
      <w:r w:rsidRPr="003379B6">
        <w:rPr>
          <w:rFonts w:ascii="Times New Roman" w:eastAsia="Times New Roman" w:hAnsi="Times New Roman" w:cs="Times New Roman"/>
          <w:color w:val="000000"/>
          <w:spacing w:val="1"/>
          <w:sz w:val="24"/>
          <w:szCs w:val="24"/>
        </w:rPr>
        <w:t xml:space="preserve">2.  да бъде сключена за </w:t>
      </w:r>
      <w:proofErr w:type="spellStart"/>
      <w:r w:rsidRPr="003379B6">
        <w:rPr>
          <w:rFonts w:ascii="Times New Roman" w:eastAsia="Times New Roman" w:hAnsi="Times New Roman" w:cs="Times New Roman"/>
          <w:color w:val="000000"/>
          <w:spacing w:val="1"/>
          <w:sz w:val="24"/>
          <w:szCs w:val="24"/>
        </w:rPr>
        <w:t>кокретния</w:t>
      </w:r>
      <w:proofErr w:type="spellEnd"/>
      <w:r w:rsidRPr="003379B6">
        <w:rPr>
          <w:rFonts w:ascii="Times New Roman" w:eastAsia="Times New Roman" w:hAnsi="Times New Roman" w:cs="Times New Roman"/>
          <w:color w:val="000000"/>
          <w:spacing w:val="1"/>
          <w:sz w:val="24"/>
          <w:szCs w:val="24"/>
        </w:rPr>
        <w:t xml:space="preserve"> договор и в полза на ВЪЗЛОЖИТЕЛЯ;</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1"/>
          <w:sz w:val="24"/>
          <w:szCs w:val="24"/>
        </w:rPr>
      </w:pPr>
      <w:r w:rsidRPr="003379B6">
        <w:rPr>
          <w:rFonts w:ascii="Times New Roman" w:eastAsia="Times New Roman" w:hAnsi="Times New Roman" w:cs="Times New Roman"/>
          <w:color w:val="000000"/>
          <w:spacing w:val="1"/>
          <w:sz w:val="24"/>
          <w:szCs w:val="24"/>
        </w:rPr>
        <w:t>3. застрахователната премия трябва да е платима еднократно;</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1"/>
          <w:sz w:val="24"/>
          <w:szCs w:val="24"/>
        </w:rPr>
      </w:pPr>
      <w:r w:rsidRPr="003379B6">
        <w:rPr>
          <w:rFonts w:ascii="Times New Roman" w:eastAsia="Times New Roman" w:hAnsi="Times New Roman" w:cs="Times New Roman"/>
          <w:color w:val="000000"/>
          <w:spacing w:val="1"/>
          <w:sz w:val="24"/>
          <w:szCs w:val="24"/>
        </w:rPr>
        <w:t>4. да бъде със срок на валидност 30 (тридесет) календарни дни след срока изпълнение на договора.;</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1"/>
          <w:sz w:val="24"/>
          <w:szCs w:val="24"/>
        </w:rPr>
      </w:pPr>
      <w:r w:rsidRPr="003379B6">
        <w:rPr>
          <w:rFonts w:ascii="Times New Roman" w:eastAsia="Times New Roman" w:hAnsi="Times New Roman" w:cs="Times New Roman"/>
          <w:color w:val="000000"/>
          <w:spacing w:val="1"/>
          <w:sz w:val="24"/>
          <w:szCs w:val="24"/>
        </w:rPr>
        <w:t>5. да бъде сключена със застраховател, отговарящ на Кодекса за застраховането (Обн. ДВ бр.102 от 12.12.2015 г., в сила от 01.01.2016 г.);</w:t>
      </w:r>
    </w:p>
    <w:p w:rsidR="0057171C" w:rsidRPr="003379B6" w:rsidRDefault="0057171C" w:rsidP="003379B6">
      <w:pPr>
        <w:shd w:val="clear" w:color="auto" w:fill="FFFFFF"/>
        <w:spacing w:after="0" w:line="276" w:lineRule="auto"/>
        <w:jc w:val="both"/>
        <w:rPr>
          <w:rFonts w:ascii="Times New Roman" w:eastAsia="Times New Roman" w:hAnsi="Times New Roman" w:cs="Times New Roman"/>
          <w:color w:val="000000"/>
          <w:spacing w:val="1"/>
          <w:sz w:val="24"/>
          <w:szCs w:val="24"/>
          <w:lang w:val="en-US"/>
        </w:rPr>
      </w:pPr>
      <w:r w:rsidRPr="003379B6">
        <w:rPr>
          <w:rFonts w:ascii="Times New Roman" w:eastAsia="Times New Roman" w:hAnsi="Times New Roman" w:cs="Times New Roman"/>
          <w:sz w:val="24"/>
          <w:szCs w:val="24"/>
        </w:rPr>
        <w:t xml:space="preserve">(2) </w:t>
      </w:r>
      <w:r w:rsidRPr="003379B6">
        <w:rPr>
          <w:rFonts w:ascii="Times New Roman" w:eastAsia="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3379B6">
        <w:rPr>
          <w:rFonts w:ascii="Times New Roman" w:eastAsia="Times New Roman" w:hAnsi="Times New Roman" w:cs="Times New Roman"/>
          <w:color w:val="000000"/>
          <w:spacing w:val="1"/>
          <w:sz w:val="24"/>
          <w:szCs w:val="24"/>
          <w:lang w:val="en-US"/>
        </w:rPr>
        <w:t xml:space="preserve"> </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sz w:val="24"/>
          <w:szCs w:val="24"/>
        </w:rPr>
        <w:tab/>
        <w:t xml:space="preserve">Чл. 29. (1) </w:t>
      </w:r>
      <w:r w:rsidRPr="003379B6">
        <w:rPr>
          <w:rFonts w:ascii="Times New Roman" w:eastAsia="Times New Roman" w:hAnsi="Times New Roman" w:cs="Times New Roman"/>
          <w:color w:val="000000"/>
          <w:spacing w:val="1"/>
          <w:sz w:val="24"/>
          <w:szCs w:val="24"/>
        </w:rPr>
        <w:t xml:space="preserve">ВЪЗЛОЖИТЕЛЯТ освобождава Гаранцията за изпълнение в срок до 10 </w:t>
      </w:r>
      <w:r w:rsidRPr="003379B6">
        <w:rPr>
          <w:rFonts w:ascii="Times New Roman" w:eastAsia="Times New Roman" w:hAnsi="Times New Roman" w:cs="Times New Roman"/>
          <w:color w:val="000000"/>
          <w:spacing w:val="1"/>
          <w:sz w:val="24"/>
          <w:szCs w:val="24"/>
          <w:lang w:val="en-GB"/>
        </w:rPr>
        <w:t>(</w:t>
      </w:r>
      <w:r w:rsidRPr="003379B6">
        <w:rPr>
          <w:rFonts w:ascii="Times New Roman" w:eastAsia="Times New Roman" w:hAnsi="Times New Roman" w:cs="Times New Roman"/>
          <w:color w:val="000000"/>
          <w:spacing w:val="1"/>
          <w:sz w:val="24"/>
          <w:szCs w:val="24"/>
        </w:rPr>
        <w:t>десет</w:t>
      </w:r>
      <w:r w:rsidRPr="003379B6">
        <w:rPr>
          <w:rFonts w:ascii="Times New Roman" w:eastAsia="Times New Roman" w:hAnsi="Times New Roman" w:cs="Times New Roman"/>
          <w:color w:val="000000"/>
          <w:spacing w:val="1"/>
          <w:sz w:val="24"/>
          <w:szCs w:val="24"/>
          <w:lang w:val="en-GB"/>
        </w:rPr>
        <w:t>)</w:t>
      </w:r>
      <w:r w:rsidRPr="003379B6">
        <w:rPr>
          <w:rFonts w:ascii="Times New Roman" w:eastAsia="Times New Roman" w:hAnsi="Times New Roman" w:cs="Times New Roman"/>
          <w:color w:val="000000"/>
          <w:spacing w:val="1"/>
          <w:sz w:val="24"/>
          <w:szCs w:val="24"/>
        </w:rPr>
        <w:t xml:space="preserve"> дни след изтичане на срока по чл.4, ал.2 и ако липсват основания за задържането от страна на ВЪЗЛОЖИТЕЛЯ на каквато и да е сума по нея</w:t>
      </w:r>
      <w:r w:rsidRPr="003379B6">
        <w:rPr>
          <w:rFonts w:ascii="Times New Roman" w:eastAsia="Times New Roman" w:hAnsi="Times New Roman" w:cs="Times New Roman"/>
          <w:color w:val="000000"/>
          <w:spacing w:val="-2"/>
          <w:sz w:val="24"/>
          <w:szCs w:val="24"/>
        </w:rPr>
        <w:t>.</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(2) Освобождаването на Гаранцията за изпълнение се извършва, както следва:</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3, ал.4 от Договора; </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 xml:space="preserve">3. когато е във формата на застраховка – чрез връщане на оригинала на </w:t>
      </w:r>
      <w:r w:rsidRPr="003379B6">
        <w:rPr>
          <w:rFonts w:ascii="Times New Roman" w:eastAsia="Times New Roman" w:hAnsi="Times New Roman" w:cs="Times New Roman"/>
          <w:color w:val="000000"/>
          <w:spacing w:val="1"/>
          <w:sz w:val="24"/>
          <w:szCs w:val="24"/>
        </w:rPr>
        <w:t xml:space="preserve">застрахователната полица/застрахователния сертификат </w:t>
      </w:r>
      <w:r w:rsidRPr="003379B6">
        <w:rPr>
          <w:rFonts w:ascii="Times New Roman" w:eastAsia="Times New Roman" w:hAnsi="Times New Roman" w:cs="Times New Roman"/>
          <w:color w:val="000000"/>
          <w:spacing w:val="-2"/>
          <w:sz w:val="24"/>
          <w:szCs w:val="24"/>
        </w:rPr>
        <w:t>на представител на ИЗПЪЛНИТЕЛЯ или упълномощено от него лице.</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ab/>
        <w:t xml:space="preserve">Чл. 30. ВЪЗЛОЖИТЕЛЯТ има право да задържи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ab/>
        <w:t>Чл. 31. ВЪЗЛОЖИТЕЛЯТ има право да задържи Гаранцията за изпълнение в пълен размер, в следните случаи:</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sz w:val="24"/>
          <w:szCs w:val="24"/>
        </w:rPr>
        <w:t xml:space="preserve">1. ако ИЗПЪЛНИТЕЛЯТ не започне работа по изпълнение на Договора в срок до 5 </w:t>
      </w:r>
      <w:r w:rsidRPr="003379B6">
        <w:rPr>
          <w:rFonts w:ascii="Times New Roman" w:eastAsia="Times New Roman" w:hAnsi="Times New Roman" w:cs="Times New Roman"/>
          <w:sz w:val="24"/>
          <w:szCs w:val="24"/>
          <w:lang w:val="en-GB"/>
        </w:rPr>
        <w:t>(</w:t>
      </w:r>
      <w:r w:rsidRPr="003379B6">
        <w:rPr>
          <w:rFonts w:ascii="Times New Roman" w:eastAsia="Times New Roman" w:hAnsi="Times New Roman" w:cs="Times New Roman"/>
          <w:sz w:val="24"/>
          <w:szCs w:val="24"/>
        </w:rPr>
        <w:t>пет</w:t>
      </w:r>
      <w:r w:rsidRPr="003379B6">
        <w:rPr>
          <w:rFonts w:ascii="Times New Roman" w:eastAsia="Times New Roman" w:hAnsi="Times New Roman" w:cs="Times New Roman"/>
          <w:sz w:val="24"/>
          <w:szCs w:val="24"/>
          <w:lang w:val="en-GB"/>
        </w:rPr>
        <w:t>)</w:t>
      </w:r>
      <w:r w:rsidRPr="003379B6">
        <w:rPr>
          <w:rFonts w:ascii="Times New Roman" w:eastAsia="Times New Roman" w:hAnsi="Times New Roman" w:cs="Times New Roman"/>
          <w:sz w:val="24"/>
          <w:szCs w:val="24"/>
        </w:rPr>
        <w:t xml:space="preserve"> дни след Датата на получаване на възлагателно писмо и ВЪЗЛОЖИТЕЛЯТ развали Договора на това основание;</w:t>
      </w:r>
      <w:r w:rsidRPr="003379B6">
        <w:rPr>
          <w:rFonts w:ascii="Times New Roman" w:eastAsia="Times New Roman" w:hAnsi="Times New Roman" w:cs="Times New Roman"/>
          <w:color w:val="000000"/>
          <w:spacing w:val="-2"/>
          <w:sz w:val="24"/>
          <w:szCs w:val="24"/>
        </w:rPr>
        <w:t xml:space="preserve"> </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color w:val="000000"/>
          <w:spacing w:val="-2"/>
          <w:sz w:val="24"/>
          <w:szCs w:val="24"/>
        </w:rPr>
      </w:pPr>
      <w:r w:rsidRPr="003379B6">
        <w:rPr>
          <w:rFonts w:ascii="Times New Roman" w:eastAsia="Times New Roman" w:hAnsi="Times New Roman" w:cs="Times New Roman"/>
          <w:color w:val="000000"/>
          <w:spacing w:val="-2"/>
          <w:sz w:val="24"/>
          <w:szCs w:val="24"/>
        </w:rPr>
        <w:t>4. ако в хода на изпълнението възникне спор между страните, който е внесен за решаване от компетентен съд – до окончателно решаване на спора.</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lastRenderedPageBreak/>
        <w:tab/>
        <w:t xml:space="preserve">Чл.32. Във всеки случай на задържане на Гаранцията за изпълнение, ВЪЗЛОЖИТЕЛЯТ уведомява ИЗПЪЛНИТЕЛЯ за задържането и неговото основание. </w:t>
      </w:r>
    </w:p>
    <w:p w:rsidR="0057171C" w:rsidRPr="003379B6" w:rsidRDefault="0057171C" w:rsidP="003379B6">
      <w:pPr>
        <w:shd w:val="clear" w:color="auto" w:fill="FFFFFF"/>
        <w:tabs>
          <w:tab w:val="left" w:pos="-180"/>
        </w:tabs>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ab/>
        <w:t>Чл. 33. Задържането на Гаранцията за изпълнение изцяло или частично не изчерпва правата на ВЪЗЛОЖИТЕЛЯ да търси обезщетение в по-голям размер.</w:t>
      </w:r>
    </w:p>
    <w:p w:rsidR="0057171C" w:rsidRPr="003379B6" w:rsidRDefault="0057171C" w:rsidP="003379B6">
      <w:pPr>
        <w:spacing w:after="0" w:line="276" w:lineRule="auto"/>
        <w:ind w:firstLine="708"/>
        <w:jc w:val="both"/>
        <w:rPr>
          <w:rFonts w:ascii="Times New Roman" w:eastAsia="Calibri" w:hAnsi="Times New Roman" w:cs="Times New Roman"/>
          <w:sz w:val="24"/>
          <w:szCs w:val="24"/>
          <w:lang w:eastAsia="bg-BG"/>
        </w:rPr>
      </w:pPr>
      <w:r w:rsidRPr="003379B6">
        <w:rPr>
          <w:rFonts w:ascii="Times New Roman" w:eastAsia="Times New Roman" w:hAnsi="Times New Roman" w:cs="Times New Roman"/>
          <w:sz w:val="24"/>
          <w:szCs w:val="24"/>
        </w:rPr>
        <w:t xml:space="preserve">Чл.34. </w:t>
      </w:r>
      <w:r w:rsidRPr="003379B6">
        <w:rPr>
          <w:rFonts w:ascii="Times New Roman" w:eastAsia="Calibri" w:hAnsi="Times New Roman" w:cs="Times New Roman"/>
          <w:sz w:val="24"/>
          <w:szCs w:val="24"/>
          <w:lang w:eastAsia="bg-BG"/>
        </w:rPr>
        <w:t>ВЪЗЛОЖИТЕЛЯТ не дължи лихва за времето, през което средствата по Гаранцията за изпълнение са престояли при него законосъобразно, включително и при задържане по чл.31 т.4.</w:t>
      </w:r>
    </w:p>
    <w:p w:rsidR="0057171C" w:rsidRPr="003379B6" w:rsidRDefault="0057171C" w:rsidP="003379B6">
      <w:pPr>
        <w:spacing w:after="0" w:line="276" w:lineRule="auto"/>
        <w:jc w:val="both"/>
        <w:rPr>
          <w:rFonts w:ascii="Times New Roman" w:eastAsia="Times New Roman" w:hAnsi="Times New Roman" w:cs="Times New Roman"/>
          <w:sz w:val="24"/>
          <w:szCs w:val="24"/>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p>
    <w:p w:rsidR="0029741C" w:rsidRPr="003379B6" w:rsidRDefault="0029741C" w:rsidP="003379B6">
      <w:pPr>
        <w:widowControl w:val="0"/>
        <w:suppressAutoHyphens/>
        <w:spacing w:after="0" w:line="276" w:lineRule="auto"/>
        <w:jc w:val="center"/>
        <w:rPr>
          <w:rFonts w:ascii="Times New Roman" w:eastAsia="Times New Roman" w:hAnsi="Times New Roman" w:cs="Times New Roman"/>
          <w:b/>
          <w:color w:val="000000"/>
          <w:sz w:val="24"/>
          <w:szCs w:val="24"/>
          <w:lang w:eastAsia="bg-BG"/>
        </w:rPr>
      </w:pPr>
      <w:r w:rsidRPr="003379B6">
        <w:rPr>
          <w:rFonts w:ascii="Times New Roman" w:eastAsia="Times New Roman" w:hAnsi="Times New Roman" w:cs="Times New Roman"/>
          <w:b/>
          <w:color w:val="000000"/>
          <w:sz w:val="24"/>
          <w:szCs w:val="24"/>
          <w:lang w:eastAsia="bg-BG"/>
        </w:rPr>
        <w:t>ХІ</w:t>
      </w:r>
      <w:r w:rsidRPr="003379B6">
        <w:rPr>
          <w:rFonts w:ascii="Times New Roman" w:eastAsia="Times New Roman" w:hAnsi="Times New Roman" w:cs="Times New Roman"/>
          <w:b/>
          <w:color w:val="000000"/>
          <w:sz w:val="24"/>
          <w:szCs w:val="24"/>
          <w:lang w:val="en-GB" w:eastAsia="bg-BG"/>
        </w:rPr>
        <w:t>II</w:t>
      </w:r>
      <w:r w:rsidRPr="003379B6">
        <w:rPr>
          <w:rFonts w:ascii="Times New Roman" w:eastAsia="Times New Roman" w:hAnsi="Times New Roman" w:cs="Times New Roman"/>
          <w:b/>
          <w:color w:val="000000"/>
          <w:sz w:val="24"/>
          <w:szCs w:val="24"/>
          <w:lang w:eastAsia="bg-BG"/>
        </w:rPr>
        <w:t>. ПРИЕМАНЕ</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Чл. </w:t>
      </w:r>
      <w:r w:rsidR="0057171C" w:rsidRPr="003379B6">
        <w:rPr>
          <w:rFonts w:ascii="Times New Roman" w:eastAsia="Times New Roman" w:hAnsi="Times New Roman" w:cs="Times New Roman"/>
          <w:color w:val="000000"/>
          <w:sz w:val="24"/>
          <w:szCs w:val="24"/>
          <w:lang w:eastAsia="bg-BG"/>
        </w:rPr>
        <w:t>35</w:t>
      </w:r>
      <w:r w:rsidRPr="003379B6">
        <w:rPr>
          <w:rFonts w:ascii="Times New Roman" w:eastAsia="Times New Roman" w:hAnsi="Times New Roman" w:cs="Times New Roman"/>
          <w:color w:val="000000"/>
          <w:sz w:val="24"/>
          <w:szCs w:val="24"/>
          <w:lang w:eastAsia="bg-BG"/>
        </w:rPr>
        <w:t xml:space="preserve">. (1) </w:t>
      </w:r>
      <w:r w:rsidRPr="003379B6">
        <w:rPr>
          <w:rFonts w:ascii="Times New Roman" w:eastAsia="Times New Roman" w:hAnsi="Times New Roman" w:cs="Times New Roman"/>
          <w:color w:val="000000"/>
          <w:sz w:val="24"/>
          <w:szCs w:val="24"/>
          <w:shd w:val="clear" w:color="auto" w:fill="FFFFFF"/>
          <w:lang w:eastAsia="bg-BG"/>
        </w:rPr>
        <w:t>За изпълнение на задълженията си по настоящия договор Изпълнителят предава изработеното с предаване и одобряване от страна на Възложителя на доклад за изпълнението.</w:t>
      </w:r>
      <w:r w:rsidRPr="003379B6">
        <w:rPr>
          <w:rFonts w:ascii="Times New Roman" w:eastAsia="Times New Roman" w:hAnsi="Times New Roman" w:cs="Times New Roman"/>
          <w:color w:val="000000"/>
          <w:sz w:val="24"/>
          <w:szCs w:val="24"/>
          <w:lang w:eastAsia="bg-BG"/>
        </w:rPr>
        <w:t xml:space="preserve"> </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(2) ВЪЗЛОЖИТЕЛЯТ представя на ИЗПЪЛНИТЕЛЯ коментарите си по внесените доклади в 10 /десет/ дневен срок. В случай че Възложителят не представи коментари, докладите се считат за одобрени от него.</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(3) Коригираните версии на доклади, след обсъждане и при необходимост, трябва да бъдат предадени от Изпълнителя в срок до 10 /десет/ дни след получаване на коментарите.</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 xml:space="preserve">(4) След приемането на докладите без забележки и след отстраняване на констатирани забележки и препоръки, когато има такива се подписва протокол за добро изпълнение. </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r w:rsidRPr="003379B6">
        <w:rPr>
          <w:rFonts w:ascii="Times New Roman" w:eastAsia="Times New Roman" w:hAnsi="Times New Roman" w:cs="Times New Roman"/>
          <w:color w:val="000000"/>
          <w:sz w:val="24"/>
          <w:szCs w:val="24"/>
          <w:lang w:eastAsia="bg-BG"/>
        </w:rPr>
        <w:t>(5) Работата се приема от Ръководителя на екипа, в който е член ИЗПЪЛНИТЕЛЯТ.</w:t>
      </w:r>
    </w:p>
    <w:p w:rsidR="0029741C" w:rsidRPr="003379B6" w:rsidRDefault="0029741C" w:rsidP="003379B6">
      <w:pPr>
        <w:widowControl w:val="0"/>
        <w:suppressAutoHyphens/>
        <w:spacing w:after="0" w:line="276" w:lineRule="auto"/>
        <w:ind w:firstLine="708"/>
        <w:jc w:val="both"/>
        <w:rPr>
          <w:rFonts w:ascii="Times New Roman" w:eastAsia="Times New Roman" w:hAnsi="Times New Roman" w:cs="Times New Roman"/>
          <w:color w:val="000000"/>
          <w:sz w:val="24"/>
          <w:szCs w:val="24"/>
          <w:lang w:eastAsia="bg-BG"/>
        </w:rPr>
      </w:pPr>
    </w:p>
    <w:p w:rsidR="0029741C" w:rsidRPr="003379B6" w:rsidRDefault="0029741C" w:rsidP="003379B6">
      <w:pPr>
        <w:suppressAutoHyphens/>
        <w:spacing w:after="0" w:line="276" w:lineRule="auto"/>
        <w:jc w:val="center"/>
        <w:rPr>
          <w:rFonts w:ascii="Times New Roman" w:eastAsia="Times New Roman" w:hAnsi="Times New Roman" w:cs="Times New Roman"/>
          <w:b/>
          <w:sz w:val="24"/>
          <w:szCs w:val="24"/>
          <w:lang w:eastAsia="bg-BG"/>
        </w:rPr>
      </w:pPr>
      <w:r w:rsidRPr="003379B6">
        <w:rPr>
          <w:rFonts w:ascii="Times New Roman" w:eastAsia="Times New Roman" w:hAnsi="Times New Roman" w:cs="Times New Roman"/>
          <w:b/>
          <w:sz w:val="24"/>
          <w:szCs w:val="24"/>
          <w:lang w:eastAsia="ar-SA"/>
        </w:rPr>
        <w:t xml:space="preserve">ХІV. </w:t>
      </w:r>
      <w:r w:rsidRPr="003379B6">
        <w:rPr>
          <w:rFonts w:ascii="Times New Roman" w:eastAsia="Times New Roman" w:hAnsi="Times New Roman" w:cs="Times New Roman"/>
          <w:b/>
          <w:sz w:val="24"/>
          <w:szCs w:val="24"/>
          <w:lang w:eastAsia="bg-BG"/>
        </w:rPr>
        <w:t>ВЪЗСТАНОВЯВАНЕ</w:t>
      </w:r>
    </w:p>
    <w:p w:rsidR="0029741C" w:rsidRPr="003379B6" w:rsidRDefault="0029741C" w:rsidP="003379B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ar-SA"/>
        </w:rPr>
        <w:t xml:space="preserve">Чл. </w:t>
      </w:r>
      <w:r w:rsidR="0057171C" w:rsidRPr="003379B6">
        <w:rPr>
          <w:rFonts w:ascii="Times New Roman" w:eastAsia="Times New Roman" w:hAnsi="Times New Roman" w:cs="Times New Roman"/>
          <w:sz w:val="24"/>
          <w:szCs w:val="24"/>
          <w:lang w:eastAsia="ar-SA"/>
        </w:rPr>
        <w:t>36</w:t>
      </w:r>
      <w:r w:rsidRPr="003379B6">
        <w:rPr>
          <w:rFonts w:ascii="Times New Roman" w:eastAsia="Times New Roman" w:hAnsi="Times New Roman" w:cs="Times New Roman"/>
          <w:sz w:val="24"/>
          <w:szCs w:val="24"/>
          <w:lang w:eastAsia="ar-SA"/>
        </w:rPr>
        <w:t>.</w:t>
      </w:r>
      <w:r w:rsidRPr="003379B6">
        <w:rPr>
          <w:rFonts w:ascii="Times New Roman" w:eastAsia="Times New Roman" w:hAnsi="Times New Roman" w:cs="Times New Roman"/>
          <w:b/>
          <w:sz w:val="24"/>
          <w:szCs w:val="24"/>
          <w:lang w:eastAsia="ar-SA"/>
        </w:rPr>
        <w:t xml:space="preserve"> </w:t>
      </w:r>
      <w:r w:rsidRPr="003379B6">
        <w:rPr>
          <w:rFonts w:ascii="Times New Roman" w:eastAsia="Times New Roman" w:hAnsi="Times New Roman" w:cs="Times New Roman"/>
          <w:sz w:val="24"/>
          <w:szCs w:val="24"/>
          <w:lang w:eastAsia="ar-SA"/>
        </w:rPr>
        <w:t xml:space="preserve">(1) </w:t>
      </w:r>
      <w:r w:rsidRPr="003379B6">
        <w:rPr>
          <w:rFonts w:ascii="Times New Roman" w:eastAsia="Times New Roman" w:hAnsi="Times New Roman" w:cs="Times New Roman"/>
          <w:sz w:val="24"/>
          <w:szCs w:val="24"/>
          <w:lang w:eastAsia="bg-BG"/>
        </w:rPr>
        <w:t xml:space="preserve">ИЗПЪЛНИТЕЛЯТ се задължава да възстанови на ВЪЗЛОЖИТЕЛЯ всички неусвоени суми, лихви, глоби и неустойки по банкова сметка посочена от ВЪЗЛОЖИТЕЛЯ, съобразно срока, посочен от ВЪЗЛОЖИТЕЛЯ. </w:t>
      </w:r>
    </w:p>
    <w:p w:rsidR="0029741C" w:rsidRPr="003379B6" w:rsidRDefault="0029741C" w:rsidP="003379B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bg-BG"/>
        </w:rPr>
        <w:t xml:space="preserve">(2) В случай, че </w:t>
      </w:r>
      <w:r w:rsidRPr="003379B6">
        <w:rPr>
          <w:rFonts w:ascii="Times New Roman" w:eastAsia="Times New Roman" w:hAnsi="Times New Roman" w:cs="Times New Roman"/>
          <w:caps/>
          <w:sz w:val="24"/>
          <w:szCs w:val="24"/>
          <w:lang w:eastAsia="bg-BG"/>
        </w:rPr>
        <w:t>ИЗПЪЛНИТЕЛЯТ</w:t>
      </w:r>
      <w:r w:rsidRPr="003379B6">
        <w:rPr>
          <w:rFonts w:ascii="Times New Roman" w:eastAsia="Times New Roman" w:hAnsi="Times New Roman" w:cs="Times New Roman"/>
          <w:sz w:val="24"/>
          <w:szCs w:val="24"/>
          <w:lang w:eastAsia="bg-BG"/>
        </w:rPr>
        <w:t xml:space="preserve"> не възстанови изисканите суми, ВЪЗЛОЖИТЕЛЯТ може да извърши прихващане от всякакви суми, дължими от него на ИЗПЪЛНИТЕЛЯ по силата на настоящия договор.</w:t>
      </w:r>
    </w:p>
    <w:p w:rsidR="0029741C" w:rsidRPr="003379B6" w:rsidRDefault="0029741C" w:rsidP="003379B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bg-BG"/>
        </w:rPr>
      </w:pPr>
      <w:r w:rsidRPr="003379B6">
        <w:rPr>
          <w:rFonts w:ascii="Times New Roman" w:eastAsia="Times New Roman" w:hAnsi="Times New Roman" w:cs="Times New Roman"/>
          <w:sz w:val="24"/>
          <w:szCs w:val="24"/>
          <w:lang w:eastAsia="bg-BG"/>
        </w:rPr>
        <w:t xml:space="preserve">(3) Банковите такси, свързани с връщането на дължими суми на ВЪЗЛОЖИТЕЛЯ, са изцяло за сметка на </w:t>
      </w:r>
      <w:r w:rsidRPr="003379B6">
        <w:rPr>
          <w:rFonts w:ascii="Times New Roman" w:eastAsia="Times New Roman" w:hAnsi="Times New Roman" w:cs="Times New Roman"/>
          <w:caps/>
          <w:sz w:val="24"/>
          <w:szCs w:val="24"/>
          <w:lang w:eastAsia="bg-BG"/>
        </w:rPr>
        <w:t>ИЗПЪЛНИТЕЛЯ</w:t>
      </w:r>
      <w:r w:rsidRPr="003379B6">
        <w:rPr>
          <w:rFonts w:ascii="Times New Roman" w:eastAsia="Times New Roman" w:hAnsi="Times New Roman" w:cs="Times New Roman"/>
          <w:sz w:val="24"/>
          <w:szCs w:val="24"/>
          <w:lang w:eastAsia="bg-BG"/>
        </w:rPr>
        <w:t xml:space="preserve">. </w:t>
      </w:r>
    </w:p>
    <w:p w:rsidR="0029741C" w:rsidRPr="003379B6" w:rsidRDefault="0029741C" w:rsidP="003379B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lang w:eastAsia="bg-BG"/>
        </w:rPr>
      </w:pPr>
    </w:p>
    <w:p w:rsidR="0057171C" w:rsidRPr="003379B6" w:rsidRDefault="00B656EA" w:rsidP="003379B6">
      <w:pPr>
        <w:spacing w:after="0" w:line="276" w:lineRule="auto"/>
        <w:jc w:val="center"/>
        <w:rPr>
          <w:rFonts w:ascii="Times New Roman" w:eastAsia="Times New Roman" w:hAnsi="Times New Roman" w:cs="Times New Roman"/>
          <w:b/>
          <w:sz w:val="24"/>
          <w:szCs w:val="24"/>
        </w:rPr>
      </w:pPr>
      <w:r w:rsidRPr="003379B6">
        <w:rPr>
          <w:rFonts w:ascii="Times New Roman" w:eastAsia="Times New Roman" w:hAnsi="Times New Roman" w:cs="Times New Roman"/>
          <w:b/>
          <w:bCs/>
          <w:color w:val="000000"/>
          <w:sz w:val="24"/>
          <w:szCs w:val="24"/>
          <w:lang w:val="en-US"/>
        </w:rPr>
        <w:t>XV</w:t>
      </w:r>
      <w:r w:rsidR="0057171C" w:rsidRPr="003379B6">
        <w:rPr>
          <w:rFonts w:ascii="Times New Roman" w:eastAsia="Times New Roman" w:hAnsi="Times New Roman" w:cs="Times New Roman"/>
          <w:b/>
          <w:sz w:val="24"/>
          <w:szCs w:val="24"/>
        </w:rPr>
        <w:t>. ОБЩИ РАЗПОРЕДБИ</w:t>
      </w:r>
    </w:p>
    <w:p w:rsidR="003379B6" w:rsidRDefault="003379B6"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 xml:space="preserve">Дефинирани понятия и тълкуване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p>
    <w:p w:rsidR="0057171C" w:rsidRPr="003379B6" w:rsidRDefault="0057171C" w:rsidP="003379B6">
      <w:pPr>
        <w:suppressAutoHyphens/>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Чл. 37.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sz w:val="24"/>
          <w:szCs w:val="24"/>
        </w:rPr>
        <w:t xml:space="preserve">(2) </w:t>
      </w:r>
      <w:r w:rsidRPr="003379B6">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highlight w:val="magenta"/>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 xml:space="preserve">Спазване на приложими норми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sz w:val="24"/>
          <w:szCs w:val="24"/>
        </w:rPr>
        <w:lastRenderedPageBreak/>
        <w:t xml:space="preserve">Чл. 38. </w:t>
      </w:r>
      <w:r w:rsidRPr="003379B6">
        <w:rPr>
          <w:rFonts w:ascii="Times New Roman" w:eastAsia="Times New Roman" w:hAnsi="Times New Roman" w:cs="Times New Roman"/>
          <w:noProof/>
          <w:sz w:val="24"/>
          <w:szCs w:val="24"/>
          <w:lang w:eastAsia="cs-CZ"/>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w:t>
      </w:r>
      <w:r w:rsidRPr="003379B6">
        <w:rPr>
          <w:rFonts w:ascii="Times New Roman" w:eastAsia="Times New Roman" w:hAnsi="Times New Roman" w:cs="Times New Roman"/>
          <w:noProof/>
          <w:sz w:val="24"/>
          <w:szCs w:val="24"/>
          <w:lang w:val="en-US" w:eastAsia="cs-CZ"/>
        </w:rPr>
        <w:t xml:space="preserve"> </w:t>
      </w:r>
      <w:r w:rsidRPr="003379B6">
        <w:rPr>
          <w:rFonts w:ascii="Times New Roman" w:eastAsia="Times New Roman" w:hAnsi="Times New Roman" w:cs="Times New Roman"/>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 xml:space="preserve">Конфиденциалност </w:t>
      </w:r>
    </w:p>
    <w:p w:rsidR="0057171C" w:rsidRPr="003379B6" w:rsidRDefault="0057171C" w:rsidP="003379B6">
      <w:pPr>
        <w:suppressAutoHyphens/>
        <w:spacing w:after="0" w:line="276" w:lineRule="auto"/>
        <w:jc w:val="both"/>
        <w:rPr>
          <w:rFonts w:ascii="Times New Roman" w:eastAsia="Times New Roman" w:hAnsi="Times New Roman" w:cs="Times New Roman"/>
          <w:sz w:val="24"/>
          <w:szCs w:val="24"/>
        </w:rPr>
      </w:pP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r w:rsidRPr="003379B6">
        <w:rPr>
          <w:rFonts w:ascii="Times New Roman" w:eastAsia="Times New Roman" w:hAnsi="Times New Roman" w:cs="Times New Roman"/>
          <w:sz w:val="24"/>
          <w:szCs w:val="24"/>
        </w:rPr>
        <w:t xml:space="preserve">Чл. 39. </w:t>
      </w:r>
      <w:r w:rsidRPr="003379B6">
        <w:rPr>
          <w:rFonts w:ascii="Times New Roman" w:eastAsia="Times New Roman" w:hAnsi="Times New Roman" w:cs="Times New Roman"/>
          <w:bCs/>
          <w:noProof/>
          <w:sz w:val="24"/>
          <w:szCs w:val="24"/>
          <w:lang w:eastAsia="en-GB"/>
        </w:rPr>
        <w:t>(1)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(3) Не се счита за нарушение на задълженията за неразкриване на Конфиденциална информация, когато: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r w:rsidRPr="003379B6">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r w:rsidRPr="003379B6">
        <w:rPr>
          <w:rFonts w:ascii="Times New Roman" w:eastAsia="Calibri" w:hAnsi="Times New Roman" w:cs="Times New Roman"/>
          <w:sz w:val="24"/>
          <w:szCs w:val="24"/>
        </w:rPr>
        <w:t>В</w:t>
      </w:r>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случаите</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по</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точки</w:t>
      </w:r>
      <w:proofErr w:type="spellEnd"/>
      <w:r w:rsidRPr="003379B6">
        <w:rPr>
          <w:rFonts w:ascii="Times New Roman" w:eastAsia="Calibri" w:hAnsi="Times New Roman" w:cs="Times New Roman"/>
          <w:sz w:val="24"/>
          <w:szCs w:val="24"/>
          <w:lang w:val="en-US"/>
        </w:rPr>
        <w:t xml:space="preserve"> 2 </w:t>
      </w:r>
      <w:proofErr w:type="spellStart"/>
      <w:r w:rsidRPr="003379B6">
        <w:rPr>
          <w:rFonts w:ascii="Times New Roman" w:eastAsia="Calibri" w:hAnsi="Times New Roman" w:cs="Times New Roman"/>
          <w:sz w:val="24"/>
          <w:szCs w:val="24"/>
          <w:lang w:val="en-US"/>
        </w:rPr>
        <w:t>или</w:t>
      </w:r>
      <w:proofErr w:type="spellEnd"/>
      <w:r w:rsidRPr="003379B6">
        <w:rPr>
          <w:rFonts w:ascii="Times New Roman" w:eastAsia="Calibri" w:hAnsi="Times New Roman" w:cs="Times New Roman"/>
          <w:sz w:val="24"/>
          <w:szCs w:val="24"/>
          <w:lang w:val="en-US"/>
        </w:rPr>
        <w:t xml:space="preserve"> 3 </w:t>
      </w:r>
      <w:r w:rsidRPr="003379B6">
        <w:rPr>
          <w:rFonts w:ascii="Times New Roman" w:eastAsia="Calibri" w:hAnsi="Times New Roman" w:cs="Times New Roman"/>
          <w:sz w:val="24"/>
          <w:szCs w:val="24"/>
        </w:rPr>
        <w:t>С</w:t>
      </w:r>
      <w:proofErr w:type="spellStart"/>
      <w:r w:rsidRPr="003379B6">
        <w:rPr>
          <w:rFonts w:ascii="Times New Roman" w:eastAsia="Calibri" w:hAnsi="Times New Roman" w:cs="Times New Roman"/>
          <w:sz w:val="24"/>
          <w:szCs w:val="24"/>
          <w:lang w:val="en-US"/>
        </w:rPr>
        <w:t>траната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която</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следва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да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предостави</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информацията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уведомява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незабавно</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другата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Страна</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по</w:t>
      </w:r>
      <w:proofErr w:type="spellEnd"/>
      <w:r w:rsidRPr="003379B6">
        <w:rPr>
          <w:rFonts w:ascii="Times New Roman" w:eastAsia="Calibri" w:hAnsi="Times New Roman" w:cs="Times New Roman"/>
          <w:sz w:val="24"/>
          <w:szCs w:val="24"/>
          <w:lang w:val="en-US"/>
        </w:rPr>
        <w:t xml:space="preserve"> </w:t>
      </w:r>
      <w:proofErr w:type="spellStart"/>
      <w:r w:rsidRPr="003379B6">
        <w:rPr>
          <w:rFonts w:ascii="Times New Roman" w:eastAsia="Calibri" w:hAnsi="Times New Roman" w:cs="Times New Roman"/>
          <w:sz w:val="24"/>
          <w:szCs w:val="24"/>
          <w:lang w:val="en-US"/>
        </w:rPr>
        <w:t>Договора</w:t>
      </w:r>
      <w:proofErr w:type="spellEnd"/>
      <w:r w:rsidRPr="003379B6">
        <w:rPr>
          <w:rFonts w:ascii="Times New Roman" w:eastAsia="Times New Roman" w:hAnsi="Times New Roman" w:cs="Times New Roman"/>
          <w:bCs/>
          <w:noProof/>
          <w:sz w:val="24"/>
          <w:szCs w:val="24"/>
          <w:lang w:eastAsia="en-GB"/>
        </w:rPr>
        <w:t>.</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r w:rsidRPr="003379B6">
        <w:rPr>
          <w:rFonts w:ascii="Times New Roman" w:eastAsia="Times New Roman" w:hAnsi="Times New Roman" w:cs="Times New Roman"/>
          <w:bCs/>
          <w:noProof/>
          <w:sz w:val="24"/>
          <w:szCs w:val="24"/>
          <w:lang w:eastAsia="en-GB"/>
        </w:rPr>
        <w:t xml:space="preserve">(4)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r w:rsidRPr="003379B6">
        <w:rPr>
          <w:rFonts w:ascii="Times New Roman" w:eastAsia="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highlight w:val="magenta"/>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bCs/>
          <w:noProof/>
          <w:sz w:val="24"/>
          <w:szCs w:val="24"/>
          <w:lang w:eastAsia="en-GB"/>
        </w:rPr>
      </w:pPr>
      <w:r w:rsidRPr="006C5ABB">
        <w:rPr>
          <w:rFonts w:ascii="Times New Roman" w:eastAsia="Times New Roman" w:hAnsi="Times New Roman" w:cs="Times New Roman"/>
          <w:b/>
          <w:bCs/>
          <w:noProof/>
          <w:sz w:val="24"/>
          <w:szCs w:val="24"/>
          <w:lang w:eastAsia="en-GB"/>
        </w:rPr>
        <w:t>Публични изявления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bookmarkStart w:id="5" w:name="_DV_M169"/>
      <w:bookmarkStart w:id="6" w:name="_DV_M170"/>
      <w:bookmarkEnd w:id="5"/>
      <w:bookmarkEnd w:id="6"/>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lastRenderedPageBreak/>
        <w:t xml:space="preserve">Чл. 40. </w:t>
      </w:r>
      <w:r w:rsidRPr="003379B6">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379B6">
        <w:rPr>
          <w:rFonts w:ascii="Times New Roman" w:eastAsia="Times New Roman" w:hAnsi="Times New Roman" w:cs="Times New Roman"/>
          <w:bCs/>
          <w:noProof/>
          <w:sz w:val="24"/>
          <w:szCs w:val="24"/>
          <w:lang w:eastAsia="en-GB"/>
        </w:rPr>
        <w:t xml:space="preserve">ВЪЗЛОЖИТЕЛЯ </w:t>
      </w:r>
      <w:r w:rsidRPr="003379B6">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3379B6">
        <w:rPr>
          <w:rFonts w:ascii="Times New Roman" w:eastAsia="Times New Roman" w:hAnsi="Times New Roman" w:cs="Times New Roman"/>
          <w:bCs/>
          <w:noProof/>
          <w:sz w:val="24"/>
          <w:szCs w:val="24"/>
          <w:lang w:eastAsia="en-GB"/>
        </w:rPr>
        <w:t>ВЪЗЛОЖИТЕЛЯ</w:t>
      </w:r>
      <w:r w:rsidRPr="003379B6">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cs-CZ"/>
        </w:rPr>
      </w:pPr>
      <w:r w:rsidRPr="006C5ABB">
        <w:rPr>
          <w:rFonts w:ascii="Times New Roman" w:eastAsia="Times New Roman" w:hAnsi="Times New Roman" w:cs="Times New Roman"/>
          <w:b/>
          <w:noProof/>
          <w:sz w:val="24"/>
          <w:szCs w:val="24"/>
          <w:lang w:eastAsia="cs-CZ"/>
        </w:rPr>
        <w:t>Авторски права</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cs-CZ"/>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sz w:val="24"/>
          <w:szCs w:val="24"/>
        </w:rPr>
        <w:t xml:space="preserve">Чл. 41. </w:t>
      </w:r>
      <w:r w:rsidRPr="003379B6">
        <w:rPr>
          <w:rFonts w:ascii="Times New Roman" w:eastAsia="Times New Roman" w:hAnsi="Times New Roman" w:cs="Times New Roman"/>
          <w:bCs/>
          <w:noProof/>
          <w:sz w:val="24"/>
          <w:szCs w:val="24"/>
          <w:lang w:eastAsia="cs-CZ"/>
        </w:rPr>
        <w:t>(1)</w:t>
      </w:r>
      <w:r w:rsidRPr="003379B6">
        <w:rPr>
          <w:rFonts w:ascii="Times New Roman" w:eastAsia="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(2)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1. чрез промяна на съответния документ или материал; или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noProof/>
          <w:sz w:val="24"/>
          <w:szCs w:val="24"/>
          <w:lang w:eastAsia="cs-CZ"/>
        </w:rPr>
        <w:t>(3)</w:t>
      </w:r>
      <w:r w:rsidRPr="003379B6">
        <w:rPr>
          <w:rFonts w:ascii="Times New Roman" w:eastAsia="Times New Roman" w:hAnsi="Times New Roman" w:cs="Times New Roman"/>
          <w:bCs/>
          <w:noProof/>
          <w:sz w:val="24"/>
          <w:szCs w:val="24"/>
          <w:lang w:eastAsia="cs-CZ"/>
        </w:rPr>
        <w:t xml:space="preserve"> </w:t>
      </w:r>
      <w:r w:rsidRPr="003379B6">
        <w:rPr>
          <w:rFonts w:ascii="Times New Roman" w:eastAsia="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2 (два)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bCs/>
          <w:noProof/>
          <w:sz w:val="24"/>
          <w:szCs w:val="24"/>
          <w:lang w:eastAsia="cs-CZ"/>
        </w:rPr>
        <w:t>(4)</w:t>
      </w:r>
      <w:r w:rsidRPr="003379B6">
        <w:rPr>
          <w:rFonts w:ascii="Times New Roman" w:eastAsia="Times New Roman" w:hAnsi="Times New Roman" w:cs="Times New Roman"/>
          <w:noProof/>
          <w:sz w:val="24"/>
          <w:szCs w:val="24"/>
          <w:lang w:eastAsia="cs-CZ"/>
        </w:rPr>
        <w:t xml:space="preserve">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171C" w:rsidRPr="003379B6" w:rsidRDefault="0057171C" w:rsidP="003379B6">
      <w:pPr>
        <w:spacing w:after="0" w:line="276" w:lineRule="auto"/>
        <w:jc w:val="both"/>
        <w:rPr>
          <w:rFonts w:ascii="Times New Roman" w:eastAsia="Times New Roman" w:hAnsi="Times New Roman" w:cs="Times New Roman"/>
          <w:sz w:val="24"/>
          <w:szCs w:val="24"/>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cs-CZ"/>
        </w:rPr>
      </w:pPr>
      <w:r w:rsidRPr="006C5ABB">
        <w:rPr>
          <w:rFonts w:ascii="Times New Roman" w:eastAsia="Times New Roman" w:hAnsi="Times New Roman" w:cs="Times New Roman"/>
          <w:b/>
          <w:noProof/>
          <w:sz w:val="24"/>
          <w:szCs w:val="24"/>
          <w:lang w:eastAsia="cs-CZ"/>
        </w:rPr>
        <w:t>Прехвърляне на права и задължения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cs-CZ"/>
        </w:rPr>
      </w:pPr>
      <w:r w:rsidRPr="003379B6">
        <w:rPr>
          <w:rFonts w:ascii="Times New Roman" w:eastAsia="Times New Roman" w:hAnsi="Times New Roman" w:cs="Times New Roman"/>
          <w:sz w:val="24"/>
          <w:szCs w:val="24"/>
        </w:rPr>
        <w:t xml:space="preserve">Чл. 42. </w:t>
      </w:r>
      <w:r w:rsidRPr="003379B6">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379B6">
        <w:rPr>
          <w:rFonts w:ascii="Times New Roman" w:eastAsia="Times New Roman" w:hAnsi="Times New Roman" w:cs="Times New Roman"/>
          <w:sz w:val="24"/>
          <w:szCs w:val="24"/>
          <w:lang w:eastAsia="bg-BG"/>
        </w:rPr>
        <w:t xml:space="preserve"> </w:t>
      </w:r>
      <w:r w:rsidRPr="003379B6">
        <w:rPr>
          <w:rFonts w:ascii="Times New Roman" w:eastAsia="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Изменения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43. </w:t>
      </w:r>
      <w:r w:rsidRPr="003379B6">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lastRenderedPageBreak/>
        <w:t>Непреодолима сила</w:t>
      </w:r>
    </w:p>
    <w:p w:rsidR="0057171C" w:rsidRPr="003379B6" w:rsidRDefault="0057171C" w:rsidP="003379B6">
      <w:pPr>
        <w:suppressAutoHyphens/>
        <w:spacing w:after="0" w:line="276" w:lineRule="auto"/>
        <w:jc w:val="both"/>
        <w:rPr>
          <w:rFonts w:ascii="Times New Roman" w:eastAsia="Times New Roman" w:hAnsi="Times New Roman" w:cs="Times New Roman"/>
          <w:sz w:val="24"/>
          <w:szCs w:val="24"/>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44. (1) </w:t>
      </w:r>
      <w:r w:rsidRPr="003379B6">
        <w:rPr>
          <w:rFonts w:ascii="Times New Roman" w:eastAsia="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(2) </w:t>
      </w:r>
      <w:r w:rsidRPr="003379B6">
        <w:rPr>
          <w:rFonts w:ascii="Times New Roman" w:eastAsia="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(3) </w:t>
      </w:r>
      <w:r w:rsidRPr="003379B6">
        <w:rPr>
          <w:rFonts w:ascii="Times New Roman" w:eastAsia="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2 (два)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(4) </w:t>
      </w:r>
      <w:r w:rsidRPr="003379B6">
        <w:rPr>
          <w:rFonts w:ascii="Times New Roman" w:eastAsia="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(5) </w:t>
      </w:r>
      <w:r w:rsidRPr="003379B6">
        <w:rPr>
          <w:rFonts w:ascii="Times New Roman" w:eastAsia="Times New Roman" w:hAnsi="Times New Roman" w:cs="Times New Roman"/>
          <w:noProof/>
          <w:sz w:val="24"/>
          <w:szCs w:val="24"/>
          <w:lang w:eastAsia="en-GB"/>
        </w:rPr>
        <w:t xml:space="preserve">Не може да се позовава на непреодолима сила Страна: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(6) </w:t>
      </w:r>
      <w:r w:rsidRPr="003379B6">
        <w:rPr>
          <w:rFonts w:ascii="Times New Roman" w:eastAsia="Times New Roman" w:hAnsi="Times New Roman" w:cs="Times New Roman"/>
          <w:noProof/>
          <w:sz w:val="24"/>
          <w:szCs w:val="24"/>
          <w:lang w:eastAsia="en-GB"/>
        </w:rPr>
        <w:t>Липсата на парични средства не представлява непреодолима сила.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Нищожност на отделни клаузи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45. </w:t>
      </w:r>
      <w:r w:rsidRPr="003379B6">
        <w:rPr>
          <w:rFonts w:ascii="Times New Roman" w:eastAsia="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171C" w:rsidRPr="003379B6" w:rsidRDefault="0057171C" w:rsidP="003379B6">
      <w:pPr>
        <w:spacing w:after="0" w:line="276" w:lineRule="auto"/>
        <w:jc w:val="both"/>
        <w:rPr>
          <w:rFonts w:ascii="Times New Roman" w:eastAsia="Times New Roman" w:hAnsi="Times New Roman" w:cs="Times New Roman"/>
          <w:sz w:val="24"/>
          <w:szCs w:val="24"/>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Уведомления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46. </w:t>
      </w:r>
      <w:r w:rsidRPr="003379B6">
        <w:rPr>
          <w:rFonts w:ascii="Times New Roman" w:eastAsia="Times New Roman" w:hAnsi="Times New Roman" w:cs="Times New Roman"/>
          <w:noProof/>
          <w:sz w:val="24"/>
          <w:szCs w:val="24"/>
          <w:lang w:eastAsia="en-GB"/>
        </w:rPr>
        <w:t>(1)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(2) За целите на този Договор данните и лицата за контакт на Страните са, както следва: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1. За ВЪЗЛОЖИТЕЛЯ:</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 xml:space="preserve">Адрес за кореспонденция: ………………………………………….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Тел.: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Факс: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e-mail: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Лице за контакт: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 xml:space="preserve">2. За ИЗПЪЛНИТЕЛЯ: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lastRenderedPageBreak/>
        <w:t>Адрес за кореспонденция: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Тел.: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Факс: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e-mail: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Лице за контакт: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(3) За дата на уведомлението се счита: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3. датата на приемането – при изпращане по факс;</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 xml:space="preserve">4. по електронен път – по електронна поща, като съобщението, с което се изпращат, се подписва с електронен подпис. В случай, при уведомяване по електронна поща, моментът на получаването от участника/заинтересовано лице/изпълнител ще се счита от датата на  получено при  Възложителя  потвърждение от заинтересовано лице/участник/изпълнител, за получено от Възложителя електронно известяване/уведомяване. Потвърждението за получаване на уведомлението следва да бъде изпратено в срок от два работни дни, като ако същото не бъде получено в администрацията на възложителя в този срок, ще се счита, че адресатът е узнал съдържанието му в разумен срок.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2 (два)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 xml:space="preserve">(5)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379B6">
        <w:rPr>
          <w:rFonts w:ascii="Times New Roman" w:eastAsia="Times New Roman" w:hAnsi="Times New Roman" w:cs="Times New Roman"/>
          <w:bCs/>
          <w:noProof/>
          <w:sz w:val="24"/>
          <w:szCs w:val="24"/>
          <w:lang w:eastAsia="en-GB"/>
        </w:rPr>
        <w:t>ИЗПЪЛНИТЕЛЯ</w:t>
      </w:r>
      <w:r w:rsidRPr="003379B6">
        <w:rPr>
          <w:rFonts w:ascii="Times New Roman" w:eastAsia="Times New Roman" w:hAnsi="Times New Roman" w:cs="Times New Roman"/>
          <w:noProof/>
          <w:sz w:val="24"/>
          <w:szCs w:val="24"/>
          <w:lang w:eastAsia="en-GB"/>
        </w:rPr>
        <w:t xml:space="preserve">, същият се задължава да уведоми </w:t>
      </w:r>
      <w:r w:rsidRPr="003379B6">
        <w:rPr>
          <w:rFonts w:ascii="Times New Roman" w:eastAsia="Times New Roman" w:hAnsi="Times New Roman" w:cs="Times New Roman"/>
          <w:bCs/>
          <w:noProof/>
          <w:sz w:val="24"/>
          <w:szCs w:val="24"/>
          <w:lang w:eastAsia="en-GB"/>
        </w:rPr>
        <w:t>ВЪЗЛОЖИТЕЛЯ</w:t>
      </w:r>
      <w:r w:rsidRPr="003379B6">
        <w:rPr>
          <w:rFonts w:ascii="Times New Roman" w:eastAsia="Times New Roman" w:hAnsi="Times New Roman" w:cs="Times New Roman"/>
          <w:noProof/>
          <w:sz w:val="24"/>
          <w:szCs w:val="24"/>
          <w:lang w:eastAsia="en-GB"/>
        </w:rPr>
        <w:t xml:space="preserve"> за промяната в срок до 2 (два) дни от вписването ѝ в съответния регистър.</w:t>
      </w: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highlight w:val="magenta"/>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Език</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47. </w:t>
      </w:r>
      <w:r w:rsidRPr="003379B6">
        <w:rPr>
          <w:rFonts w:ascii="Times New Roman" w:eastAsia="Times New Roman" w:hAnsi="Times New Roman" w:cs="Times New Roman"/>
          <w:noProof/>
          <w:sz w:val="24"/>
          <w:szCs w:val="24"/>
          <w:lang w:eastAsia="en-GB"/>
        </w:rPr>
        <w:t xml:space="preserve">(1) Този Договор се сключва на български.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noProof/>
          <w:sz w:val="24"/>
          <w:szCs w:val="24"/>
          <w:lang w:eastAsia="en-GB"/>
        </w:rPr>
        <w:t xml:space="preserve">(2)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Приложимо право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48. </w:t>
      </w:r>
      <w:r w:rsidRPr="003379B6">
        <w:rPr>
          <w:rFonts w:ascii="Times New Roman" w:eastAsia="Times New Roman" w:hAnsi="Times New Roman" w:cs="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Разрешаване на спорове</w:t>
      </w: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bCs/>
          <w:noProof/>
          <w:sz w:val="24"/>
          <w:szCs w:val="24"/>
          <w:lang w:eastAsia="en-GB"/>
        </w:rPr>
      </w:pPr>
      <w:r w:rsidRPr="003379B6">
        <w:rPr>
          <w:rFonts w:ascii="Times New Roman" w:eastAsia="Times New Roman" w:hAnsi="Times New Roman" w:cs="Times New Roman"/>
          <w:sz w:val="24"/>
          <w:szCs w:val="24"/>
        </w:rPr>
        <w:t xml:space="preserve">Чл. 49. </w:t>
      </w:r>
      <w:r w:rsidRPr="003379B6">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379B6">
        <w:rPr>
          <w:rFonts w:ascii="Times New Roman" w:eastAsia="Times New Roman" w:hAnsi="Times New Roman" w:cs="Times New Roman"/>
          <w:noProof/>
          <w:sz w:val="24"/>
          <w:szCs w:val="24"/>
          <w:lang w:eastAsia="en-GB"/>
        </w:rPr>
        <w:t>от компетентния български съд</w:t>
      </w:r>
      <w:r w:rsidR="006D1EB8">
        <w:rPr>
          <w:rFonts w:ascii="Times New Roman" w:eastAsia="Times New Roman" w:hAnsi="Times New Roman" w:cs="Times New Roman"/>
          <w:bCs/>
          <w:noProof/>
          <w:sz w:val="24"/>
          <w:szCs w:val="24"/>
          <w:lang w:eastAsia="en-GB"/>
        </w:rPr>
        <w:t>-</w:t>
      </w:r>
      <w:r w:rsidR="006D1EB8" w:rsidRPr="006D1EB8">
        <w:t xml:space="preserve"> </w:t>
      </w:r>
      <w:r w:rsidR="006D1EB8" w:rsidRPr="006D1EB8">
        <w:rPr>
          <w:rFonts w:ascii="Times New Roman" w:eastAsia="Times New Roman" w:hAnsi="Times New Roman" w:cs="Times New Roman"/>
          <w:bCs/>
          <w:noProof/>
          <w:sz w:val="24"/>
          <w:szCs w:val="24"/>
          <w:lang w:eastAsia="en-GB"/>
        </w:rPr>
        <w:t>родово компетентния съд в гр. Пловдив.</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6C5ABB" w:rsidRDefault="0057171C" w:rsidP="003379B6">
      <w:pPr>
        <w:suppressAutoHyphens/>
        <w:spacing w:after="0" w:line="276" w:lineRule="auto"/>
        <w:jc w:val="both"/>
        <w:rPr>
          <w:rFonts w:ascii="Times New Roman" w:eastAsia="Times New Roman" w:hAnsi="Times New Roman" w:cs="Times New Roman"/>
          <w:b/>
          <w:noProof/>
          <w:sz w:val="24"/>
          <w:szCs w:val="24"/>
          <w:lang w:eastAsia="en-GB"/>
        </w:rPr>
      </w:pPr>
      <w:r w:rsidRPr="006C5ABB">
        <w:rPr>
          <w:rFonts w:ascii="Times New Roman" w:eastAsia="Times New Roman" w:hAnsi="Times New Roman" w:cs="Times New Roman"/>
          <w:b/>
          <w:noProof/>
          <w:sz w:val="24"/>
          <w:szCs w:val="24"/>
          <w:lang w:eastAsia="en-GB"/>
        </w:rPr>
        <w:t>Екземпляри</w:t>
      </w: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p>
    <w:p w:rsidR="0057171C" w:rsidRPr="003379B6" w:rsidRDefault="0057171C" w:rsidP="003379B6">
      <w:pPr>
        <w:suppressAutoHyphens/>
        <w:spacing w:after="0" w:line="276" w:lineRule="auto"/>
        <w:jc w:val="both"/>
        <w:rPr>
          <w:rFonts w:ascii="Times New Roman" w:eastAsia="Times New Roman" w:hAnsi="Times New Roman" w:cs="Times New Roman"/>
          <w:noProof/>
          <w:sz w:val="24"/>
          <w:szCs w:val="24"/>
          <w:lang w:eastAsia="en-GB"/>
        </w:rPr>
      </w:pPr>
      <w:r w:rsidRPr="003379B6">
        <w:rPr>
          <w:rFonts w:ascii="Times New Roman" w:eastAsia="Times New Roman" w:hAnsi="Times New Roman" w:cs="Times New Roman"/>
          <w:sz w:val="24"/>
          <w:szCs w:val="24"/>
        </w:rPr>
        <w:t xml:space="preserve">Чл. 50. </w:t>
      </w:r>
      <w:r w:rsidRPr="003379B6">
        <w:rPr>
          <w:rFonts w:ascii="Times New Roman" w:eastAsia="Times New Roman" w:hAnsi="Times New Roman" w:cs="Times New Roman"/>
          <w:noProof/>
          <w:sz w:val="24"/>
          <w:szCs w:val="24"/>
          <w:lang w:eastAsia="en-GB"/>
        </w:rPr>
        <w:t>Този Договор е изготвен и подписан в 3 (три) еднообразни екземпляра – един за ИЗПЪЛНИТЕЛЯ и два за ВЪЗЛОЖИТЕЛЯ.</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sz w:val="24"/>
          <w:szCs w:val="24"/>
          <w:highlight w:val="magenta"/>
          <w:lang w:eastAsia="bg-BG"/>
        </w:rPr>
      </w:pPr>
    </w:p>
    <w:p w:rsidR="0057171C" w:rsidRPr="006C5ABB" w:rsidRDefault="0057171C" w:rsidP="003379B6">
      <w:pPr>
        <w:autoSpaceDE w:val="0"/>
        <w:autoSpaceDN w:val="0"/>
        <w:adjustRightInd w:val="0"/>
        <w:spacing w:after="0" w:line="276" w:lineRule="auto"/>
        <w:jc w:val="both"/>
        <w:rPr>
          <w:rFonts w:ascii="Times New Roman" w:eastAsia="Times New Roman" w:hAnsi="Times New Roman" w:cs="Times New Roman"/>
          <w:b/>
          <w:sz w:val="24"/>
          <w:szCs w:val="24"/>
          <w:lang w:eastAsia="bg-BG"/>
        </w:rPr>
      </w:pPr>
      <w:r w:rsidRPr="006C5ABB">
        <w:rPr>
          <w:rFonts w:ascii="Times New Roman" w:eastAsia="Times New Roman" w:hAnsi="Times New Roman" w:cs="Times New Roman"/>
          <w:b/>
          <w:sz w:val="24"/>
          <w:szCs w:val="24"/>
          <w:lang w:eastAsia="bg-BG"/>
        </w:rPr>
        <w:t>Приложения:</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sz w:val="24"/>
          <w:szCs w:val="24"/>
        </w:rPr>
      </w:pPr>
      <w:r w:rsidRPr="003379B6">
        <w:rPr>
          <w:rFonts w:ascii="Times New Roman" w:eastAsia="Times New Roman" w:hAnsi="Times New Roman" w:cs="Times New Roman"/>
          <w:sz w:val="24"/>
          <w:szCs w:val="24"/>
        </w:rPr>
        <w:t>Чл. 51. Към този Договор се прилагат и са неразделна част от него следните приложения:</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3379B6">
        <w:rPr>
          <w:rFonts w:ascii="Times New Roman" w:eastAsia="Times New Roman" w:hAnsi="Times New Roman" w:cs="Times New Roman"/>
          <w:bCs/>
          <w:iCs/>
          <w:sz w:val="24"/>
          <w:szCs w:val="24"/>
          <w:lang w:eastAsia="bg-BG"/>
        </w:rPr>
        <w:t>Приложение № 1 – Техническа спецификация;</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3379B6">
        <w:rPr>
          <w:rFonts w:ascii="Times New Roman" w:eastAsia="Times New Roman" w:hAnsi="Times New Roman" w:cs="Times New Roman"/>
          <w:bCs/>
          <w:iCs/>
          <w:sz w:val="24"/>
          <w:szCs w:val="24"/>
          <w:lang w:eastAsia="bg-BG"/>
        </w:rPr>
        <w:t>Приложение № 2 – Техническо предложение на ИЗПЪЛНИТЕЛЯ;</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3379B6">
        <w:rPr>
          <w:rFonts w:ascii="Times New Roman" w:eastAsia="Times New Roman" w:hAnsi="Times New Roman" w:cs="Times New Roman"/>
          <w:bCs/>
          <w:iCs/>
          <w:sz w:val="24"/>
          <w:szCs w:val="24"/>
          <w:lang w:eastAsia="bg-BG"/>
        </w:rPr>
        <w:t>Приложение № 3 – Ценово предложение на ИЗПЪЛНИТЕЛЯ;</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3379B6">
        <w:rPr>
          <w:rFonts w:ascii="Times New Roman" w:eastAsia="Times New Roman" w:hAnsi="Times New Roman" w:cs="Times New Roman"/>
          <w:bCs/>
          <w:iCs/>
          <w:sz w:val="24"/>
          <w:szCs w:val="24"/>
          <w:lang w:eastAsia="bg-BG"/>
        </w:rPr>
        <w:t>Приложение № 4 – Списък на персонала, който ще изпълнява поръчката, и/или на членовете на ръководния състав, които ще отговарят за изпълнението;</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r w:rsidRPr="003379B6">
        <w:rPr>
          <w:rFonts w:ascii="Times New Roman" w:eastAsia="Times New Roman" w:hAnsi="Times New Roman" w:cs="Times New Roman"/>
          <w:bCs/>
          <w:iCs/>
          <w:sz w:val="24"/>
          <w:szCs w:val="24"/>
          <w:lang w:eastAsia="bg-BG"/>
        </w:rPr>
        <w:t>Приложение № 5 – Гаранция за изпълнение;</w:t>
      </w:r>
    </w:p>
    <w:p w:rsidR="0057171C" w:rsidRPr="003379B6" w:rsidRDefault="0057171C" w:rsidP="003379B6">
      <w:pPr>
        <w:autoSpaceDE w:val="0"/>
        <w:autoSpaceDN w:val="0"/>
        <w:adjustRightInd w:val="0"/>
        <w:spacing w:after="0" w:line="276" w:lineRule="auto"/>
        <w:jc w:val="both"/>
        <w:rPr>
          <w:rFonts w:ascii="Times New Roman" w:eastAsia="Times New Roman" w:hAnsi="Times New Roman" w:cs="Times New Roman"/>
          <w:bCs/>
          <w:iCs/>
          <w:sz w:val="24"/>
          <w:szCs w:val="24"/>
          <w:lang w:eastAsia="bg-BG"/>
        </w:rPr>
      </w:pPr>
    </w:p>
    <w:p w:rsidR="0057171C" w:rsidRPr="003379B6" w:rsidRDefault="0057171C" w:rsidP="003379B6">
      <w:pPr>
        <w:spacing w:after="0" w:line="276" w:lineRule="auto"/>
        <w:jc w:val="both"/>
        <w:rPr>
          <w:rFonts w:ascii="Times New Roman" w:eastAsia="Times New Roman" w:hAnsi="Times New Roman" w:cs="Times New Roman"/>
          <w:sz w:val="24"/>
          <w:szCs w:val="24"/>
        </w:rPr>
      </w:pPr>
    </w:p>
    <w:p w:rsidR="00C916BB" w:rsidRPr="00D9715A" w:rsidRDefault="00C916BB" w:rsidP="00C916BB">
      <w:pPr>
        <w:spacing w:after="0"/>
        <w:jc w:val="both"/>
        <w:rPr>
          <w:rFonts w:ascii="Times New Roman" w:eastAsia="Times New Roman" w:hAnsi="Times New Roman"/>
          <w:b/>
          <w:sz w:val="24"/>
          <w:szCs w:val="24"/>
        </w:rPr>
      </w:pPr>
      <w:r w:rsidRPr="00D9715A">
        <w:rPr>
          <w:rFonts w:ascii="Times New Roman" w:eastAsia="Times New Roman" w:hAnsi="Times New Roman"/>
          <w:b/>
          <w:sz w:val="24"/>
          <w:szCs w:val="24"/>
        </w:rPr>
        <w:t>ВЪЗЛОЖИТЕЛ:                                                    ИЗПЪЛНИТЕЛ:</w:t>
      </w:r>
    </w:p>
    <w:p w:rsidR="00C916BB" w:rsidRPr="00D9715A" w:rsidRDefault="00C916BB" w:rsidP="00C916BB">
      <w:pPr>
        <w:spacing w:after="0"/>
        <w:jc w:val="both"/>
        <w:rPr>
          <w:rFonts w:ascii="Times New Roman" w:hAnsi="Times New Roman"/>
          <w:sz w:val="24"/>
          <w:szCs w:val="24"/>
        </w:rPr>
      </w:pPr>
    </w:p>
    <w:p w:rsidR="00C916BB" w:rsidRPr="00633B48" w:rsidRDefault="00C916BB" w:rsidP="00C916B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_________________</w:t>
      </w: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633B48">
        <w:rPr>
          <w:rFonts w:ascii="Times New Roman" w:eastAsia="Times New Roman" w:hAnsi="Times New Roman" w:cs="Times New Roman"/>
          <w:b/>
          <w:sz w:val="24"/>
          <w:szCs w:val="24"/>
          <w:lang w:eastAsia="ar-SA"/>
        </w:rPr>
        <w:t>_________________</w:t>
      </w:r>
    </w:p>
    <w:p w:rsidR="00C916BB" w:rsidRPr="00633B48" w:rsidRDefault="00C916BB" w:rsidP="00C916B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sidRPr="00633B48">
        <w:rPr>
          <w:rFonts w:ascii="Times New Roman" w:eastAsia="Times New Roman" w:hAnsi="Times New Roman" w:cs="Times New Roman"/>
          <w:b/>
          <w:sz w:val="24"/>
          <w:szCs w:val="24"/>
          <w:lang w:eastAsia="ar-SA"/>
        </w:rPr>
        <w:t>(……………………)</w:t>
      </w:r>
    </w:p>
    <w:p w:rsidR="00C916BB" w:rsidRPr="00633B48" w:rsidRDefault="00C916BB" w:rsidP="00C916BB">
      <w:pPr>
        <w:suppressAutoHyphens/>
        <w:spacing w:afterLines="40" w:after="96" w:line="276" w:lineRule="auto"/>
        <w:jc w:val="both"/>
        <w:outlineLvl w:val="0"/>
        <w:rPr>
          <w:rFonts w:ascii="Times New Roman" w:eastAsia="Times New Roman" w:hAnsi="Times New Roman" w:cs="Times New Roman"/>
          <w:b/>
          <w:sz w:val="24"/>
          <w:szCs w:val="24"/>
          <w:lang w:eastAsia="ar-SA"/>
        </w:rPr>
      </w:pPr>
    </w:p>
    <w:p w:rsidR="00C916BB" w:rsidRPr="00D9715A" w:rsidRDefault="00C916BB" w:rsidP="00C916BB">
      <w:pPr>
        <w:spacing w:after="0"/>
        <w:jc w:val="both"/>
        <w:rPr>
          <w:rFonts w:ascii="Times New Roman" w:hAnsi="Times New Roman"/>
          <w:sz w:val="24"/>
          <w:szCs w:val="24"/>
        </w:rPr>
      </w:pPr>
    </w:p>
    <w:p w:rsidR="00C916BB" w:rsidRDefault="00C916BB" w:rsidP="00C916BB">
      <w:pPr>
        <w:spacing w:after="0"/>
        <w:jc w:val="both"/>
        <w:rPr>
          <w:rFonts w:ascii="Times New Roman" w:hAnsi="Times New Roman"/>
          <w:b/>
          <w:sz w:val="24"/>
          <w:szCs w:val="24"/>
        </w:rPr>
      </w:pPr>
    </w:p>
    <w:p w:rsidR="00C916BB" w:rsidRPr="00D9715A" w:rsidRDefault="00C916BB" w:rsidP="00C916BB">
      <w:pPr>
        <w:spacing w:after="0"/>
        <w:jc w:val="both"/>
        <w:rPr>
          <w:rFonts w:ascii="Times New Roman" w:hAnsi="Times New Roman"/>
          <w:b/>
          <w:sz w:val="24"/>
          <w:szCs w:val="24"/>
        </w:rPr>
      </w:pPr>
      <w:r w:rsidRPr="00D9715A">
        <w:rPr>
          <w:rFonts w:ascii="Times New Roman" w:hAnsi="Times New Roman"/>
          <w:b/>
          <w:sz w:val="24"/>
          <w:szCs w:val="24"/>
        </w:rPr>
        <w:t xml:space="preserve">ГЛАВЕН СЧЕТОВОДИТЕЛ: </w:t>
      </w:r>
    </w:p>
    <w:p w:rsidR="00C916BB" w:rsidRPr="00D9715A" w:rsidRDefault="00C916BB" w:rsidP="00C916BB">
      <w:pPr>
        <w:spacing w:after="0"/>
        <w:jc w:val="center"/>
        <w:rPr>
          <w:rFonts w:ascii="Times New Roman" w:eastAsia="MS Mincho" w:hAnsi="Times New Roman"/>
          <w:b/>
          <w:sz w:val="24"/>
          <w:szCs w:val="24"/>
          <w:lang w:eastAsia="bg-BG"/>
        </w:rPr>
      </w:pPr>
    </w:p>
    <w:p w:rsidR="00C916BB" w:rsidRPr="00633B48" w:rsidRDefault="00C916BB" w:rsidP="00C916B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_________________</w:t>
      </w:r>
    </w:p>
    <w:p w:rsidR="00C916BB" w:rsidRPr="00633B48" w:rsidRDefault="00C916BB" w:rsidP="00C916BB">
      <w:pPr>
        <w:suppressAutoHyphens/>
        <w:spacing w:afterLines="40" w:after="96" w:line="276" w:lineRule="auto"/>
        <w:jc w:val="both"/>
        <w:outlineLvl w:val="0"/>
        <w:rPr>
          <w:rFonts w:ascii="Times New Roman" w:eastAsia="Times New Roman" w:hAnsi="Times New Roman" w:cs="Times New Roman"/>
          <w:b/>
          <w:sz w:val="24"/>
          <w:szCs w:val="24"/>
          <w:lang w:eastAsia="ar-SA"/>
        </w:rPr>
      </w:pPr>
      <w:r w:rsidRPr="00633B48">
        <w:rPr>
          <w:rFonts w:ascii="Times New Roman" w:eastAsia="Times New Roman" w:hAnsi="Times New Roman" w:cs="Times New Roman"/>
          <w:b/>
          <w:sz w:val="24"/>
          <w:szCs w:val="24"/>
          <w:lang w:eastAsia="ar-SA"/>
        </w:rPr>
        <w:t>(……………………)</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p>
    <w:p w:rsidR="00C916BB" w:rsidRDefault="00C916BB" w:rsidP="00C916BB">
      <w:pPr>
        <w:spacing w:after="0"/>
        <w:rPr>
          <w:rFonts w:ascii="Times New Roman" w:eastAsia="MS Mincho" w:hAnsi="Times New Roman"/>
          <w:b/>
          <w:sz w:val="24"/>
          <w:szCs w:val="24"/>
          <w:lang w:eastAsia="bg-BG"/>
        </w:rPr>
      </w:pPr>
    </w:p>
    <w:p w:rsidR="00C916BB" w:rsidRDefault="00C916BB" w:rsidP="00C916BB">
      <w:pPr>
        <w:spacing w:after="0"/>
        <w:rPr>
          <w:rFonts w:ascii="Times New Roman" w:eastAsia="MS Mincho" w:hAnsi="Times New Roman"/>
          <w:b/>
          <w:sz w:val="24"/>
          <w:szCs w:val="24"/>
          <w:lang w:eastAsia="bg-BG"/>
        </w:rPr>
      </w:pPr>
    </w:p>
    <w:p w:rsidR="00CC4ED4" w:rsidRPr="003379B6" w:rsidRDefault="00CC4ED4"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p w:rsidR="00A943A3" w:rsidRPr="003379B6" w:rsidRDefault="00A943A3" w:rsidP="003379B6">
      <w:pPr>
        <w:spacing w:line="276" w:lineRule="auto"/>
        <w:rPr>
          <w:rFonts w:ascii="Times New Roman" w:hAnsi="Times New Roman" w:cs="Times New Roman"/>
          <w:sz w:val="24"/>
          <w:szCs w:val="24"/>
        </w:rPr>
      </w:pPr>
    </w:p>
    <w:sectPr w:rsidR="00A943A3" w:rsidRPr="003379B6" w:rsidSect="008B49C7">
      <w:footerReference w:type="default" r:id="rId10"/>
      <w:pgSz w:w="11906" w:h="16838"/>
      <w:pgMar w:top="334" w:right="1134" w:bottom="426" w:left="1134" w:header="284"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7A2" w:rsidRDefault="000207A2" w:rsidP="001C1AC2">
      <w:pPr>
        <w:spacing w:after="0" w:line="240" w:lineRule="auto"/>
      </w:pPr>
      <w:r>
        <w:separator/>
      </w:r>
    </w:p>
  </w:endnote>
  <w:endnote w:type="continuationSeparator" w:id="0">
    <w:p w:rsidR="000207A2" w:rsidRDefault="000207A2" w:rsidP="001C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16" w:rsidRDefault="00C57616" w:rsidP="00C57616">
    <w:pPr>
      <w:pStyle w:val="Footer"/>
      <w:tabs>
        <w:tab w:val="left" w:pos="3195"/>
      </w:tabs>
    </w:pPr>
    <w:r>
      <w:tab/>
    </w:r>
  </w:p>
  <w:p w:rsidR="00C57616" w:rsidRDefault="00C57616" w:rsidP="00C57616">
    <w:pPr>
      <w:pStyle w:val="Footer"/>
      <w:jc w:val="center"/>
    </w:pPr>
  </w:p>
  <w:p w:rsidR="00C57616" w:rsidRDefault="00C57616" w:rsidP="00C57616">
    <w:pPr>
      <w:pStyle w:val="Footer"/>
      <w:jc w:val="center"/>
    </w:pPr>
  </w:p>
  <w:p w:rsidR="00C57616" w:rsidRDefault="00C57616" w:rsidP="00C576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7A2" w:rsidRDefault="000207A2" w:rsidP="001C1AC2">
      <w:pPr>
        <w:spacing w:after="0" w:line="240" w:lineRule="auto"/>
      </w:pPr>
      <w:r>
        <w:separator/>
      </w:r>
    </w:p>
  </w:footnote>
  <w:footnote w:type="continuationSeparator" w:id="0">
    <w:p w:rsidR="000207A2" w:rsidRDefault="000207A2" w:rsidP="001C1AC2">
      <w:pPr>
        <w:spacing w:after="0" w:line="240" w:lineRule="auto"/>
      </w:pPr>
      <w:r>
        <w:continuationSeparator/>
      </w:r>
    </w:p>
  </w:footnote>
  <w:footnote w:id="1">
    <w:p w:rsidR="0057171C" w:rsidRDefault="0057171C" w:rsidP="0057171C">
      <w:pPr>
        <w:pStyle w:val="FootnoteText"/>
        <w:spacing w:before="120"/>
        <w:jc w:val="both"/>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03AD1"/>
    <w:multiLevelType w:val="hybridMultilevel"/>
    <w:tmpl w:val="76FE8118"/>
    <w:lvl w:ilvl="0" w:tplc="83AAB0AE">
      <w:start w:val="1"/>
      <w:numFmt w:val="bullet"/>
      <w:lvlText w:val="-"/>
      <w:lvlJc w:val="left"/>
      <w:pPr>
        <w:ind w:left="1069" w:hanging="360"/>
      </w:pPr>
      <w:rPr>
        <w:rFonts w:ascii="Cambria" w:eastAsia="Times New Roman" w:hAnsi="Cambria"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1C"/>
    <w:rsid w:val="000207A2"/>
    <w:rsid w:val="00031888"/>
    <w:rsid w:val="00076DBC"/>
    <w:rsid w:val="000D24B0"/>
    <w:rsid w:val="00112256"/>
    <w:rsid w:val="001155A0"/>
    <w:rsid w:val="0013488E"/>
    <w:rsid w:val="00195FEE"/>
    <w:rsid w:val="001C1AC2"/>
    <w:rsid w:val="001C3EDF"/>
    <w:rsid w:val="001E74E7"/>
    <w:rsid w:val="001F41FB"/>
    <w:rsid w:val="00241E83"/>
    <w:rsid w:val="0029741C"/>
    <w:rsid w:val="0031069C"/>
    <w:rsid w:val="00331F4B"/>
    <w:rsid w:val="003379B6"/>
    <w:rsid w:val="00337A9A"/>
    <w:rsid w:val="003E5137"/>
    <w:rsid w:val="0042271E"/>
    <w:rsid w:val="00492946"/>
    <w:rsid w:val="004A3B9C"/>
    <w:rsid w:val="00500585"/>
    <w:rsid w:val="00507DDD"/>
    <w:rsid w:val="0057171C"/>
    <w:rsid w:val="00634FF1"/>
    <w:rsid w:val="00662FED"/>
    <w:rsid w:val="006C5ABB"/>
    <w:rsid w:val="006D1EB8"/>
    <w:rsid w:val="006E3706"/>
    <w:rsid w:val="007B0281"/>
    <w:rsid w:val="007B6226"/>
    <w:rsid w:val="00825731"/>
    <w:rsid w:val="00864D9B"/>
    <w:rsid w:val="0088382C"/>
    <w:rsid w:val="008C077C"/>
    <w:rsid w:val="008C52AD"/>
    <w:rsid w:val="0091563F"/>
    <w:rsid w:val="00954C99"/>
    <w:rsid w:val="00955ABF"/>
    <w:rsid w:val="009821C7"/>
    <w:rsid w:val="009A425A"/>
    <w:rsid w:val="009B5BDA"/>
    <w:rsid w:val="009F48A0"/>
    <w:rsid w:val="00A943A3"/>
    <w:rsid w:val="00AA43B9"/>
    <w:rsid w:val="00B323D1"/>
    <w:rsid w:val="00B656EA"/>
    <w:rsid w:val="00B72AD3"/>
    <w:rsid w:val="00BD6A90"/>
    <w:rsid w:val="00C062C1"/>
    <w:rsid w:val="00C57616"/>
    <w:rsid w:val="00C916BB"/>
    <w:rsid w:val="00CC4ED4"/>
    <w:rsid w:val="00D576DE"/>
    <w:rsid w:val="00DC4E54"/>
    <w:rsid w:val="00E22C4A"/>
    <w:rsid w:val="00EC137F"/>
    <w:rsid w:val="00ED3581"/>
    <w:rsid w:val="00EE00A3"/>
    <w:rsid w:val="00F33C96"/>
    <w:rsid w:val="00F60817"/>
    <w:rsid w:val="00F81F51"/>
    <w:rsid w:val="00F83EC3"/>
    <w:rsid w:val="00F91CF6"/>
    <w:rsid w:val="00FF27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7F596-12D4-4B66-816F-44241EDB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
    <w:basedOn w:val="Normal"/>
    <w:link w:val="HeaderChar"/>
    <w:uiPriority w:val="99"/>
    <w:rsid w:val="0029741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HeaderChar">
    <w:name w:val="Header Char"/>
    <w:aliases w:val="Intestazione.int.intestazione Char,Intestazione.int Char,Char1 Char Char"/>
    <w:basedOn w:val="DefaultParagraphFont"/>
    <w:link w:val="Header"/>
    <w:uiPriority w:val="99"/>
    <w:rsid w:val="0029741C"/>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29741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29741C"/>
    <w:rPr>
      <w:rFonts w:ascii="Times New Roman" w:eastAsia="Times New Roman" w:hAnsi="Times New Roman" w:cs="Times New Roman"/>
      <w:sz w:val="24"/>
      <w:szCs w:val="24"/>
      <w:lang w:val="x-none" w:eastAsia="ar-SA"/>
    </w:rPr>
  </w:style>
  <w:style w:type="paragraph" w:styleId="FootnoteText">
    <w:name w:val="footnote text"/>
    <w:basedOn w:val="Normal"/>
    <w:link w:val="FootnoteTextChar"/>
    <w:rsid w:val="0057171C"/>
    <w:pPr>
      <w:suppressAutoHyphens/>
      <w:spacing w:after="200" w:line="276" w:lineRule="auto"/>
    </w:pPr>
    <w:rPr>
      <w:rFonts w:ascii="Calibri" w:eastAsia="Calibri" w:hAnsi="Calibri" w:cs="Times New Roman"/>
      <w:sz w:val="20"/>
      <w:szCs w:val="20"/>
      <w:lang w:eastAsia="ar-SA"/>
    </w:rPr>
  </w:style>
  <w:style w:type="character" w:customStyle="1" w:styleId="FootnoteTextChar">
    <w:name w:val="Footnote Text Char"/>
    <w:basedOn w:val="DefaultParagraphFont"/>
    <w:link w:val="FootnoteText"/>
    <w:rsid w:val="0057171C"/>
    <w:rPr>
      <w:rFonts w:ascii="Calibri" w:eastAsia="Calibri" w:hAnsi="Calibri" w:cs="Times New Roman"/>
      <w:sz w:val="20"/>
      <w:szCs w:val="20"/>
      <w:lang w:eastAsia="ar-SA"/>
    </w:rPr>
  </w:style>
  <w:style w:type="character" w:styleId="FootnoteReference">
    <w:name w:val="footnote reference"/>
    <w:uiPriority w:val="99"/>
    <w:unhideWhenUsed/>
    <w:rsid w:val="00571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1FF4-7B5A-416E-81B1-10C262DF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6673</Words>
  <Characters>38042</Characters>
  <Application>Microsoft Office Word</Application>
  <DocSecurity>0</DocSecurity>
  <Lines>317</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2019-07-23T08:36:00Z</dcterms:created>
  <dcterms:modified xsi:type="dcterms:W3CDTF">2020-03-31T08:25:00Z</dcterms:modified>
</cp:coreProperties>
</file>